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20AD20" w14:textId="77777777" w:rsidR="00D9608D" w:rsidRPr="00A444C8" w:rsidRDefault="00D9608D" w:rsidP="00D9608D">
      <w:pPr>
        <w:spacing w:line="276" w:lineRule="auto"/>
        <w:rPr>
          <w:rFonts w:ascii="Arial" w:hAnsi="Arial" w:cs="Arial"/>
          <w:b/>
          <w:i/>
          <w:iCs/>
          <w:sz w:val="22"/>
          <w:szCs w:val="22"/>
          <w:lang w:val="en-US"/>
        </w:rPr>
      </w:pPr>
      <w:r w:rsidRPr="00A444C8">
        <w:rPr>
          <w:rFonts w:ascii="Arial" w:hAnsi="Arial" w:cs="Arial"/>
          <w:b/>
          <w:sz w:val="22"/>
          <w:szCs w:val="22"/>
          <w:lang w:val="en-US"/>
        </w:rPr>
        <w:t>Auxin and cytokinin cause protein profile alterations to embryogenic response in C</w:t>
      </w:r>
      <w:r w:rsidRPr="00A444C8">
        <w:rPr>
          <w:rFonts w:ascii="Arial" w:hAnsi="Arial" w:cs="Arial"/>
          <w:b/>
          <w:i/>
          <w:iCs/>
          <w:sz w:val="22"/>
          <w:szCs w:val="22"/>
          <w:lang w:val="en-US"/>
        </w:rPr>
        <w:t>offea canephora</w:t>
      </w:r>
    </w:p>
    <w:p w14:paraId="5C9E4FDB" w14:textId="77777777" w:rsidR="00D9608D" w:rsidRPr="00A444C8" w:rsidRDefault="00D9608D" w:rsidP="00D9608D">
      <w:pPr>
        <w:spacing w:line="276" w:lineRule="auto"/>
        <w:rPr>
          <w:rFonts w:ascii="Times" w:hAnsi="Times" w:cs="Times"/>
          <w:sz w:val="22"/>
          <w:szCs w:val="22"/>
          <w:lang w:val="en-US"/>
        </w:rPr>
      </w:pPr>
      <w:bookmarkStart w:id="0" w:name="_Hlk101349875"/>
    </w:p>
    <w:p w14:paraId="406A7D58" w14:textId="77777777" w:rsidR="00D9608D" w:rsidRPr="00A444C8" w:rsidRDefault="00D9608D" w:rsidP="00D9608D">
      <w:pPr>
        <w:spacing w:line="276" w:lineRule="auto"/>
        <w:rPr>
          <w:rFonts w:ascii="Times" w:hAnsi="Times" w:cs="Times"/>
          <w:sz w:val="22"/>
          <w:szCs w:val="22"/>
          <w:lang w:val="en-US"/>
        </w:rPr>
      </w:pPr>
    </w:p>
    <w:p w14:paraId="50576B50" w14:textId="7B70FC94" w:rsidR="00D9608D" w:rsidRPr="00A444C8" w:rsidRDefault="00EE3198" w:rsidP="00D9608D">
      <w:pPr>
        <w:spacing w:line="276" w:lineRule="auto"/>
        <w:rPr>
          <w:rFonts w:ascii="Times" w:hAnsi="Times" w:cs="Times"/>
          <w:sz w:val="22"/>
          <w:szCs w:val="22"/>
        </w:rPr>
      </w:pPr>
      <w:r w:rsidRPr="00A444C8">
        <w:rPr>
          <w:rFonts w:ascii="Times" w:hAnsi="Times" w:cs="Times"/>
          <w:sz w:val="22"/>
          <w:szCs w:val="22"/>
        </w:rPr>
        <w:t>Evelyn A. Carrillo-</w:t>
      </w:r>
      <w:r w:rsidRPr="00A444C8">
        <w:rPr>
          <w:rFonts w:ascii="Times" w:hAnsi="Times" w:cs="Times"/>
          <w:sz w:val="22"/>
          <w:szCs w:val="22"/>
          <w:vertAlign w:val="superscript"/>
        </w:rPr>
        <w:t xml:space="preserve"> </w:t>
      </w:r>
      <w:r w:rsidR="00D9608D" w:rsidRPr="00A444C8">
        <w:rPr>
          <w:rFonts w:ascii="Times" w:hAnsi="Times" w:cs="Times"/>
          <w:sz w:val="22"/>
          <w:szCs w:val="22"/>
          <w:vertAlign w:val="superscript"/>
        </w:rPr>
        <w:t>a</w:t>
      </w:r>
      <w:r w:rsidR="00D9608D" w:rsidRPr="00A444C8">
        <w:rPr>
          <w:rFonts w:ascii="Times" w:hAnsi="Times" w:cs="Times"/>
          <w:sz w:val="22"/>
          <w:szCs w:val="22"/>
        </w:rPr>
        <w:t xml:space="preserve">, </w:t>
      </w:r>
      <w:r w:rsidRPr="00A444C8">
        <w:rPr>
          <w:rFonts w:ascii="Times" w:hAnsi="Times" w:cs="Times"/>
          <w:sz w:val="22"/>
          <w:szCs w:val="22"/>
        </w:rPr>
        <w:t>BermejoLigia Brito-Argáez</w:t>
      </w:r>
      <w:r w:rsidR="00D9608D" w:rsidRPr="00A444C8">
        <w:rPr>
          <w:rFonts w:ascii="Times" w:hAnsi="Times" w:cs="Times"/>
          <w:sz w:val="22"/>
          <w:szCs w:val="22"/>
          <w:vertAlign w:val="superscript"/>
        </w:rPr>
        <w:t>b</w:t>
      </w:r>
      <w:r w:rsidR="00D9608D" w:rsidRPr="00A444C8">
        <w:rPr>
          <w:rFonts w:ascii="Times" w:hAnsi="Times" w:cs="Times"/>
          <w:sz w:val="22"/>
          <w:szCs w:val="22"/>
        </w:rPr>
        <w:t>, Rosa M. Galaz-Ávalos</w:t>
      </w:r>
      <w:r w:rsidR="00D9608D" w:rsidRPr="00A444C8">
        <w:rPr>
          <w:rFonts w:ascii="Times" w:hAnsi="Times" w:cs="Times"/>
          <w:sz w:val="22"/>
          <w:szCs w:val="22"/>
          <w:vertAlign w:val="superscript"/>
        </w:rPr>
        <w:t>c</w:t>
      </w:r>
      <w:r w:rsidR="00D9608D" w:rsidRPr="00A444C8">
        <w:rPr>
          <w:rFonts w:ascii="Times" w:hAnsi="Times" w:cs="Times"/>
          <w:sz w:val="22"/>
          <w:szCs w:val="22"/>
        </w:rPr>
        <w:t xml:space="preserve">, </w:t>
      </w:r>
      <w:bookmarkStart w:id="1" w:name="_Hlk97723448"/>
      <w:r w:rsidR="00D9608D" w:rsidRPr="00A444C8">
        <w:rPr>
          <w:rFonts w:ascii="Times" w:hAnsi="Times" w:cs="Times"/>
          <w:sz w:val="22"/>
          <w:szCs w:val="22"/>
        </w:rPr>
        <w:t>Víctor M. Loyola-Vargas</w:t>
      </w:r>
      <w:bookmarkEnd w:id="1"/>
      <w:r w:rsidR="00D9608D" w:rsidRPr="00A444C8">
        <w:rPr>
          <w:rFonts w:ascii="Times" w:hAnsi="Times" w:cs="Times"/>
          <w:sz w:val="22"/>
          <w:szCs w:val="22"/>
          <w:vertAlign w:val="superscript"/>
        </w:rPr>
        <w:t>d</w:t>
      </w:r>
      <w:r w:rsidR="00D9608D" w:rsidRPr="00A444C8">
        <w:rPr>
          <w:rFonts w:ascii="Times" w:hAnsi="Times" w:cs="Times"/>
          <w:sz w:val="22"/>
          <w:szCs w:val="22"/>
        </w:rPr>
        <w:t>*, Victor Aguilar-Hernández</w:t>
      </w:r>
      <w:r w:rsidR="00D9608D" w:rsidRPr="00A444C8">
        <w:rPr>
          <w:rFonts w:ascii="Times" w:hAnsi="Times" w:cs="Times"/>
          <w:sz w:val="22"/>
          <w:szCs w:val="22"/>
          <w:vertAlign w:val="superscript"/>
        </w:rPr>
        <w:t>e</w:t>
      </w:r>
      <w:r w:rsidR="00D9608D" w:rsidRPr="00A444C8">
        <w:rPr>
          <w:rFonts w:ascii="Times" w:hAnsi="Times" w:cs="Times"/>
          <w:sz w:val="22"/>
          <w:szCs w:val="22"/>
        </w:rPr>
        <w:t>*</w:t>
      </w:r>
    </w:p>
    <w:bookmarkEnd w:id="0"/>
    <w:p w14:paraId="44BCCDCE" w14:textId="77777777" w:rsidR="00D9608D" w:rsidRPr="00A444C8" w:rsidRDefault="00D9608D" w:rsidP="00D9608D">
      <w:pPr>
        <w:spacing w:line="276" w:lineRule="auto"/>
        <w:rPr>
          <w:rFonts w:ascii="Times" w:hAnsi="Times" w:cs="Times"/>
          <w:sz w:val="22"/>
          <w:szCs w:val="22"/>
        </w:rPr>
      </w:pPr>
    </w:p>
    <w:p w14:paraId="1A302756" w14:textId="77777777" w:rsidR="00D9608D" w:rsidRPr="00AF5F3F" w:rsidRDefault="00D9608D" w:rsidP="00D9608D">
      <w:pPr>
        <w:spacing w:line="276" w:lineRule="auto"/>
        <w:rPr>
          <w:rFonts w:ascii="Times" w:hAnsi="Times" w:cs="Times"/>
        </w:rPr>
      </w:pPr>
      <w:r w:rsidRPr="00A444C8">
        <w:rPr>
          <w:rFonts w:ascii="Times" w:hAnsi="Times" w:cs="Times"/>
          <w:sz w:val="22"/>
          <w:szCs w:val="22"/>
        </w:rPr>
        <w:t>Unidad de Biología Integrativa, Centro de Investigación Científica de Yucatán, Mérida, Yucatán, México.</w:t>
      </w:r>
    </w:p>
    <w:p w14:paraId="4461DD5E" w14:textId="77777777" w:rsidR="00D9608D" w:rsidRDefault="00D9608D" w:rsidP="00857288">
      <w:pPr>
        <w:jc w:val="both"/>
        <w:rPr>
          <w:rFonts w:ascii="Times New Roman" w:eastAsia="Times New Roman" w:hAnsi="Times New Roman" w:cs="Times New Roman"/>
          <w:b/>
          <w:bCs/>
          <w:color w:val="000000"/>
          <w:sz w:val="22"/>
          <w:szCs w:val="22"/>
          <w:lang w:eastAsia="es-MX"/>
        </w:rPr>
      </w:pPr>
    </w:p>
    <w:p w14:paraId="03B2D02C" w14:textId="1789A25F" w:rsidR="00857288" w:rsidRPr="00A444C8" w:rsidRDefault="00A444C8" w:rsidP="00857288">
      <w:pPr>
        <w:jc w:val="both"/>
        <w:rPr>
          <w:rFonts w:ascii="Times New Roman" w:eastAsia="Times New Roman" w:hAnsi="Times New Roman" w:cs="Times New Roman"/>
          <w:b/>
          <w:bCs/>
          <w:color w:val="000000"/>
          <w:lang w:val="en-US" w:eastAsia="es-MX"/>
        </w:rPr>
      </w:pPr>
      <w:r w:rsidRPr="00A444C8">
        <w:rPr>
          <w:rFonts w:ascii="Times New Roman" w:eastAsia="Times New Roman" w:hAnsi="Times New Roman" w:cs="Times New Roman"/>
          <w:b/>
          <w:bCs/>
          <w:color w:val="000000"/>
          <w:lang w:val="en-US" w:eastAsia="es-MX"/>
        </w:rPr>
        <w:t>Raw data: Primer design for qPCR, primers efficiency calculation, and western blot.</w:t>
      </w:r>
    </w:p>
    <w:p w14:paraId="7DE8EB7E" w14:textId="77777777" w:rsidR="00857288" w:rsidRPr="00A444C8" w:rsidRDefault="00857288" w:rsidP="00857288">
      <w:pPr>
        <w:rPr>
          <w:rFonts w:ascii="Times New Roman" w:hAnsi="Times New Roman" w:cs="Times New Roman"/>
          <w:sz w:val="22"/>
          <w:szCs w:val="22"/>
          <w:lang w:val="en-US"/>
        </w:rPr>
      </w:pPr>
    </w:p>
    <w:p w14:paraId="6B9F33DC" w14:textId="02292DCB" w:rsidR="00857288" w:rsidRPr="00EE3198" w:rsidRDefault="00857288" w:rsidP="00857288">
      <w:pPr>
        <w:rPr>
          <w:rFonts w:ascii="Times New Roman" w:hAnsi="Times New Roman" w:cs="Times New Roman"/>
          <w:b/>
          <w:bCs/>
          <w:sz w:val="22"/>
          <w:szCs w:val="22"/>
          <w:lang w:val="en-US"/>
        </w:rPr>
      </w:pPr>
      <w:r w:rsidRPr="00EE3198">
        <w:rPr>
          <w:rFonts w:ascii="Times New Roman" w:hAnsi="Times New Roman" w:cs="Times New Roman"/>
          <w:b/>
          <w:bCs/>
          <w:sz w:val="22"/>
          <w:szCs w:val="22"/>
          <w:lang w:val="en-US"/>
        </w:rPr>
        <w:t>&gt; RPN12A _AT1G64520</w:t>
      </w:r>
      <w:r w:rsidR="00FF261A" w:rsidRPr="00EE3198">
        <w:rPr>
          <w:rFonts w:ascii="Times New Roman" w:hAnsi="Times New Roman" w:cs="Times New Roman"/>
          <w:b/>
          <w:bCs/>
          <w:sz w:val="22"/>
          <w:szCs w:val="22"/>
          <w:lang w:val="en-US"/>
        </w:rPr>
        <w:t>|Arabidopsis thaliana</w:t>
      </w:r>
      <w:r w:rsidRPr="00EE3198">
        <w:rPr>
          <w:rFonts w:ascii="Times New Roman" w:hAnsi="Times New Roman" w:cs="Times New Roman"/>
          <w:b/>
          <w:bCs/>
          <w:sz w:val="22"/>
          <w:szCs w:val="22"/>
          <w:lang w:val="en-US"/>
        </w:rPr>
        <w:t xml:space="preserve">  </w:t>
      </w:r>
    </w:p>
    <w:p w14:paraId="55957F20" w14:textId="77777777" w:rsidR="00857288" w:rsidRPr="00EE3198" w:rsidRDefault="00857288" w:rsidP="00857288">
      <w:pPr>
        <w:rPr>
          <w:rFonts w:ascii="Times New Roman" w:hAnsi="Times New Roman" w:cs="Times New Roman"/>
          <w:sz w:val="22"/>
          <w:szCs w:val="22"/>
          <w:lang w:val="en-US"/>
        </w:rPr>
      </w:pPr>
      <w:r w:rsidRPr="00EE3198">
        <w:rPr>
          <w:rFonts w:ascii="Times New Roman" w:hAnsi="Times New Roman" w:cs="Times New Roman"/>
          <w:sz w:val="22"/>
          <w:szCs w:val="22"/>
          <w:lang w:val="en-US"/>
        </w:rPr>
        <w:t>ATGGATCCGCAGCTAACTGAAGTTTCACAGCAGTTCGAGAGATTCAAGGCGGCGTTTGCGAGGAAGGATTACAATACCTGTAGCGATCTGTTGTCTCAGCTTAAGGTTCTTCTTACCAAATTCACAAGTCTTCCTCCATTGTTCGAGAATTCACCTAATGCAGCCAAGGAATTGACTATTGCAAGGGACATTTATGAGCATGCTGTTGTTCTAAGCGTCAAAACCGAGGATCAAGATGCTTTTGAGAGAGATTTCTTCCAGCTGAAACCTTACTATGTGGATGCCAGGAACCGTATTCCTCAGTCTCCACAGGAGAATCTTATCCTGGGTCTTAACCTTCTGAGGCTGCTGGTACAAAATAGAATTGCTGAATTCCACACCGAGCTTGAATTACTTTCATCAGCTACACTAGAGGATCCTTGCATCAAGCATGCAGTAGAGCTTGAGCAATCCTTCATGGAGGGTGCCTATAACCGTGTGTTGAGTGCTAGACAGACCGCGCCTGATGCAACTTACGTCTATTTCATGGATCTCTTGGCAAAGACCATAAGAGATGAAATAGCTGGATGCAGCGAGAAAGCTTATGATTATGTCTCTATCAGCGATGCCCGGCAGATGTTGTTGTTCTCTTCTGATCAAGAACTCTTAACCTATGTCACAGATGAGCATCCTGAGTGGGAAGTGAAGGAAGGGTTTGTTGTCTTCCAGAAAGCCAAAGAAACTGCACCGTGCAAAGAGATTCCGTCTCTGCAACTCATCAACCAGACTCTAAGCTACGCCAGAGAGCTGGAGCGTATCGTGTAA</w:t>
      </w:r>
    </w:p>
    <w:p w14:paraId="633AC05F" w14:textId="77777777" w:rsidR="00857288" w:rsidRPr="00EE3198" w:rsidRDefault="00857288" w:rsidP="00857288">
      <w:pPr>
        <w:rPr>
          <w:rFonts w:ascii="Times New Roman" w:hAnsi="Times New Roman" w:cs="Times New Roman"/>
          <w:sz w:val="22"/>
          <w:szCs w:val="22"/>
          <w:lang w:val="en-US"/>
        </w:rPr>
      </w:pPr>
    </w:p>
    <w:p w14:paraId="5FF2DCDE" w14:textId="64084222" w:rsidR="00857288" w:rsidRPr="00EE3198" w:rsidRDefault="00857288" w:rsidP="00857288">
      <w:pPr>
        <w:rPr>
          <w:rFonts w:ascii="Times New Roman" w:hAnsi="Times New Roman" w:cs="Times New Roman"/>
          <w:b/>
          <w:bCs/>
          <w:sz w:val="22"/>
          <w:szCs w:val="22"/>
          <w:lang w:val="en-US"/>
        </w:rPr>
      </w:pPr>
      <w:r w:rsidRPr="00EE3198">
        <w:rPr>
          <w:rFonts w:ascii="Times New Roman" w:hAnsi="Times New Roman" w:cs="Times New Roman"/>
          <w:b/>
          <w:bCs/>
          <w:sz w:val="22"/>
          <w:szCs w:val="22"/>
          <w:lang w:val="en-US"/>
        </w:rPr>
        <w:t>&gt;RPN12B_AT5G42040</w:t>
      </w:r>
      <w:r w:rsidR="00FF261A" w:rsidRPr="00EE3198">
        <w:rPr>
          <w:rFonts w:ascii="Times New Roman" w:hAnsi="Times New Roman" w:cs="Times New Roman"/>
          <w:b/>
          <w:bCs/>
          <w:sz w:val="22"/>
          <w:szCs w:val="22"/>
          <w:lang w:val="en-US"/>
        </w:rPr>
        <w:t xml:space="preserve">|Arabidopsis thaliana  </w:t>
      </w:r>
    </w:p>
    <w:p w14:paraId="0310211F" w14:textId="77777777" w:rsidR="00857288" w:rsidRPr="00EE3198" w:rsidRDefault="00857288" w:rsidP="00857288">
      <w:pPr>
        <w:rPr>
          <w:rFonts w:ascii="Times New Roman" w:hAnsi="Times New Roman" w:cs="Times New Roman"/>
          <w:sz w:val="22"/>
          <w:szCs w:val="22"/>
          <w:lang w:val="en-US"/>
        </w:rPr>
      </w:pPr>
      <w:r w:rsidRPr="00EE3198">
        <w:rPr>
          <w:rFonts w:ascii="Times New Roman" w:hAnsi="Times New Roman" w:cs="Times New Roman"/>
          <w:sz w:val="22"/>
          <w:szCs w:val="22"/>
          <w:lang w:val="en-US"/>
        </w:rPr>
        <w:t>ATGGATCCGCAACTAATGGAGGTTTCACAGCAGTTCGAGAGGTTTAAAGCTGCGTTTATAATAAAAGATTTCGATACCTGTTCCAGTCTCTTGTCTCAGCTTAAGTTGTTTGATCATTATCTTATATCACTCTCACTGAATGCATTGCTTTTGCTTACGTGTGCTCTGTTTTTTCTATGTACCAGGAATCGTATTCCGCCATCTCCGCAAGAGAATCTAATCATGGGGTTGAACCTACTGAGACTGCTTGTTCAGAACAGAATAGCTGAATTCCACACAGAACTGGGATTACTTTCATCTGCAACCTTGGAGAATCCTTGCATCAAGCATGCGGTGGAGCTCGAGCAATCCTTCATGGAAGGTGCTTATAACCGTGTGTTGAGTGCTAGACAAACCGCACCTGATGAGACTTACGTCTATTTCATGGATCTCTTGGCAAAAACCATTAGAGATGAAATAGCTGGATGCAGTGAGAAAGCATACGATCATCTCTCAATCAGTGAAGGTTGTAAGATGTTACTCTTCTCGTCTGATCAACAACTGTTAACATATGTGAACGAGGAGCACCCGGAGTGGGAAGTTAAAGACGGGTTAGTTGTCTTCCAAAAAACCAGAGAAACCGCACCGTGCAAGGAGATACCGTCACTTCAACTCATCAACCAGACTCTCAGTTACACCAGAGAGCTCGAGCGTATCTTGTAA</w:t>
      </w:r>
    </w:p>
    <w:p w14:paraId="35EBBC8D" w14:textId="77777777" w:rsidR="008603E1" w:rsidRPr="00EE3198" w:rsidRDefault="008603E1" w:rsidP="008603E1">
      <w:pPr>
        <w:rPr>
          <w:rFonts w:ascii="Times New Roman" w:hAnsi="Times New Roman" w:cs="Times New Roman"/>
          <w:sz w:val="22"/>
          <w:szCs w:val="22"/>
          <w:lang w:val="en-US"/>
        </w:rPr>
      </w:pPr>
    </w:p>
    <w:p w14:paraId="0BD52A3D" w14:textId="484B8FA0" w:rsidR="008603E1" w:rsidRPr="00EE3198" w:rsidRDefault="008603E1" w:rsidP="008603E1">
      <w:pPr>
        <w:rPr>
          <w:rFonts w:ascii="Times New Roman" w:eastAsia="Times New Roman" w:hAnsi="Times New Roman" w:cs="Times New Roman"/>
          <w:b/>
          <w:bCs/>
          <w:kern w:val="0"/>
          <w:sz w:val="22"/>
          <w:szCs w:val="22"/>
          <w:lang w:val="en-US" w:eastAsia="es-MX"/>
          <w14:ligatures w14:val="none"/>
        </w:rPr>
      </w:pPr>
      <w:r w:rsidRPr="00EE3198">
        <w:rPr>
          <w:rFonts w:ascii="Times New Roman" w:hAnsi="Times New Roman" w:cs="Times New Roman"/>
          <w:b/>
          <w:bCs/>
          <w:sz w:val="22"/>
          <w:szCs w:val="22"/>
          <w:lang w:val="en-US"/>
        </w:rPr>
        <w:t xml:space="preserve">&gt; </w:t>
      </w:r>
      <w:r w:rsidRPr="00EE3198">
        <w:rPr>
          <w:rFonts w:ascii="Times New Roman" w:eastAsia="Times New Roman" w:hAnsi="Times New Roman" w:cs="Times New Roman"/>
          <w:b/>
          <w:bCs/>
          <w:kern w:val="0"/>
          <w:sz w:val="22"/>
          <w:szCs w:val="22"/>
          <w:lang w:val="en-US" w:eastAsia="es-MX"/>
          <w14:ligatures w14:val="none"/>
        </w:rPr>
        <w:t>AT3G18780_ACT2</w:t>
      </w:r>
      <w:r w:rsidR="00FF261A" w:rsidRPr="00EE3198">
        <w:rPr>
          <w:rFonts w:ascii="Times New Roman" w:eastAsia="Times New Roman" w:hAnsi="Times New Roman" w:cs="Times New Roman"/>
          <w:b/>
          <w:bCs/>
          <w:kern w:val="0"/>
          <w:sz w:val="22"/>
          <w:szCs w:val="22"/>
          <w:lang w:val="en-US" w:eastAsia="es-MX"/>
          <w14:ligatures w14:val="none"/>
        </w:rPr>
        <w:t xml:space="preserve">|Arabidopsis thaliana  </w:t>
      </w:r>
    </w:p>
    <w:p w14:paraId="1CD34807" w14:textId="0BC2276D" w:rsidR="00857288" w:rsidRPr="00894BD9" w:rsidRDefault="008603E1" w:rsidP="008603E1">
      <w:pPr>
        <w:autoSpaceDE w:val="0"/>
        <w:autoSpaceDN w:val="0"/>
        <w:adjustRightInd w:val="0"/>
        <w:rPr>
          <w:rFonts w:ascii="Times New Roman" w:hAnsi="Times New Roman" w:cs="Times New Roman"/>
          <w:sz w:val="22"/>
          <w:szCs w:val="22"/>
          <w:lang w:val="en-US"/>
        </w:rPr>
      </w:pPr>
      <w:r w:rsidRPr="00783A33">
        <w:rPr>
          <w:rFonts w:ascii="Times New Roman" w:hAnsi="Times New Roman" w:cs="Times New Roman"/>
          <w:sz w:val="22"/>
          <w:szCs w:val="22"/>
          <w:lang w:val="en-US"/>
        </w:rPr>
        <w:t>ATGGCTGAGGCTGATGATATTCAACCAATCGTGTGTGACAATGGTACCGGTATGGTGAAGGCTGGATTTGCAGGAGATGATGCTCCCAGGGCTGTTTTTCCCAGTGTTGTTGGTAGGCCAAGACATCATGGTGTCATGGTTGGGATGAACCAGAAGGATGCATATGTTGGTGATGAAGCACAATCCAAGAGAGGTATTCTTACCTTGAAGTATCCTATTGAGCATGGTGTTGTTAGCAACTGGGATGATATGGAAAAGATCTGGCATCACACTTTCTACAATGAGCTTCGTATTGCTCCTGAAGAGCACCCTGTTCTTCTTACCGAGGCTCCTCTTAACCCAAAGGCCAACAGAGAGA</w:t>
      </w:r>
      <w:r w:rsidRPr="00783A33">
        <w:rPr>
          <w:rFonts w:ascii="Times New Roman" w:hAnsi="Times New Roman" w:cs="Times New Roman"/>
          <w:sz w:val="22"/>
          <w:szCs w:val="22"/>
          <w:lang w:val="en-US"/>
        </w:rPr>
        <w:lastRenderedPageBreak/>
        <w:t>AGATGACTCAAATCATGTTTGAGACCTTTAACTCTCCCGCTATGTATGTCGCCATCCAAGCTGTTCTCTCCTTGTACGCCAGTGGTCGTACAACCGGTATTGTGCTGGATTCTGGTGATGGTGTGTCTCACACTGTGCCAATCTACGAGGGTTTCTCTCTTCCTCATGCCATCCTCCGTCTTGACCTTGCTGGACGTGACCTTACTGATTACCTCATGAAGATCCTTACAGAGAGAGGTTACATGTTCACCACAACAGCAGAGCGGGAAATTGTAAGAGACATCAAGGAGAAGCTCTCCTTTGTTGCTGTTGACTACGAGCAGGAGATGGAAACCTCAAAGACCAGCTCTTCCATCGAGAAGAACTATGAATTACCCGATGGGCAAGTCATCACGATTGGTGCTGAGAGATTCAGATGCCCAGAAGTCTTGTTCCAGCCCTCGTTTGTGGGAATGGAAGCTGCTGGAATCCACGAGACAACCTATAACTCAATCATGAAGTGTGATGTGGATATCAGGAAGGATCTGTACGGTAACATTGTGCTCAGTGGTGGAACCACTATGTTCTCAGGTATCGCTGACCGTATGAGCAAAGAAATCACAGCACTTGCACCAAGCAGCATGAAGATTAAGGTCGTTGCACCACCTGAAAGGAAGTACAGTGTCTGGATCGGTGGTTCCATTCTTGCTTCCCTCAGCACATTCCAGCAGATGTGGATCTCCAAGGCCGAGTATGATGAGGCAGGTCCAGGAATCGTTCACAGAAAATGTTTCTAA</w:t>
      </w:r>
    </w:p>
    <w:p w14:paraId="707EFD00" w14:textId="77777777" w:rsidR="00857288" w:rsidRDefault="00857288" w:rsidP="00857288">
      <w:pPr>
        <w:autoSpaceDE w:val="0"/>
        <w:autoSpaceDN w:val="0"/>
        <w:adjustRightInd w:val="0"/>
        <w:rPr>
          <w:rFonts w:ascii="Times New Roman" w:hAnsi="Times New Roman" w:cs="Times New Roman"/>
          <w:sz w:val="22"/>
          <w:szCs w:val="22"/>
          <w:lang w:val="en-US"/>
        </w:rPr>
      </w:pPr>
    </w:p>
    <w:p w14:paraId="0E12CE72" w14:textId="77777777" w:rsidR="00570750" w:rsidRDefault="00570750" w:rsidP="00857288">
      <w:pPr>
        <w:autoSpaceDE w:val="0"/>
        <w:autoSpaceDN w:val="0"/>
        <w:adjustRightInd w:val="0"/>
        <w:rPr>
          <w:rFonts w:ascii="Times New Roman" w:hAnsi="Times New Roman" w:cs="Times New Roman"/>
          <w:sz w:val="22"/>
          <w:szCs w:val="22"/>
          <w:lang w:val="en-US"/>
        </w:rPr>
      </w:pPr>
    </w:p>
    <w:p w14:paraId="041F84C2" w14:textId="77777777" w:rsidR="00570750" w:rsidRDefault="00570750" w:rsidP="00857288">
      <w:pPr>
        <w:autoSpaceDE w:val="0"/>
        <w:autoSpaceDN w:val="0"/>
        <w:adjustRightInd w:val="0"/>
        <w:rPr>
          <w:rFonts w:ascii="Times New Roman" w:hAnsi="Times New Roman" w:cs="Times New Roman"/>
          <w:sz w:val="22"/>
          <w:szCs w:val="22"/>
          <w:lang w:val="en-US"/>
        </w:rPr>
      </w:pPr>
    </w:p>
    <w:p w14:paraId="2B6C9BAF" w14:textId="77777777" w:rsidR="00570750" w:rsidRDefault="00570750" w:rsidP="00857288">
      <w:pPr>
        <w:autoSpaceDE w:val="0"/>
        <w:autoSpaceDN w:val="0"/>
        <w:adjustRightInd w:val="0"/>
        <w:rPr>
          <w:rFonts w:ascii="Times New Roman" w:hAnsi="Times New Roman" w:cs="Times New Roman"/>
          <w:sz w:val="22"/>
          <w:szCs w:val="22"/>
          <w:lang w:val="en-US"/>
        </w:rPr>
      </w:pPr>
    </w:p>
    <w:p w14:paraId="302BB5D0" w14:textId="77777777" w:rsidR="00570750" w:rsidRDefault="00570750" w:rsidP="00857288">
      <w:pPr>
        <w:autoSpaceDE w:val="0"/>
        <w:autoSpaceDN w:val="0"/>
        <w:adjustRightInd w:val="0"/>
        <w:rPr>
          <w:rFonts w:ascii="Times New Roman" w:hAnsi="Times New Roman" w:cs="Times New Roman"/>
          <w:sz w:val="22"/>
          <w:szCs w:val="22"/>
          <w:lang w:val="en-US"/>
        </w:rPr>
      </w:pPr>
    </w:p>
    <w:p w14:paraId="26948094" w14:textId="77777777" w:rsidR="00570750" w:rsidRPr="00993971" w:rsidRDefault="00570750" w:rsidP="00570750">
      <w:pPr>
        <w:jc w:val="center"/>
        <w:rPr>
          <w:rFonts w:ascii="Times New Roman" w:hAnsi="Times New Roman" w:cs="Times New Roman"/>
          <w:b/>
          <w:bCs/>
          <w:sz w:val="22"/>
          <w:szCs w:val="22"/>
          <w:lang w:val="en-US"/>
        </w:rPr>
      </w:pPr>
    </w:p>
    <w:p w14:paraId="2A15703B" w14:textId="77777777" w:rsidR="00570750" w:rsidRPr="00783A33" w:rsidRDefault="00570750" w:rsidP="00570750">
      <w:pPr>
        <w:jc w:val="center"/>
        <w:rPr>
          <w:rFonts w:ascii="Times New Roman" w:hAnsi="Times New Roman" w:cs="Times New Roman"/>
          <w:sz w:val="22"/>
          <w:szCs w:val="22"/>
          <w:lang w:val="en-US"/>
        </w:rPr>
      </w:pPr>
      <w:r>
        <w:rPr>
          <w:rFonts w:ascii="Times New Roman" w:hAnsi="Times New Roman" w:cs="Times New Roman"/>
          <w:noProof/>
          <w:sz w:val="22"/>
          <w:szCs w:val="22"/>
          <w:lang w:val="en-US"/>
        </w:rPr>
        <w:lastRenderedPageBreak/>
        <w:drawing>
          <wp:inline distT="0" distB="0" distL="0" distR="0" wp14:anchorId="33A855B2" wp14:editId="5BEC4FD3">
            <wp:extent cx="4315611" cy="6004063"/>
            <wp:effectExtent l="0" t="0" r="8890" b="0"/>
            <wp:docPr id="17756866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686628" name="Picture 1775686628"/>
                    <pic:cNvPicPr/>
                  </pic:nvPicPr>
                  <pic:blipFill>
                    <a:blip r:embed="rId5">
                      <a:extLst>
                        <a:ext uri="{28A0092B-C50C-407E-A947-70E740481C1C}">
                          <a14:useLocalDpi xmlns:a14="http://schemas.microsoft.com/office/drawing/2010/main" val="0"/>
                        </a:ext>
                      </a:extLst>
                    </a:blip>
                    <a:stretch>
                      <a:fillRect/>
                    </a:stretch>
                  </pic:blipFill>
                  <pic:spPr>
                    <a:xfrm>
                      <a:off x="0" y="0"/>
                      <a:ext cx="4315611" cy="6004063"/>
                    </a:xfrm>
                    <a:prstGeom prst="rect">
                      <a:avLst/>
                    </a:prstGeom>
                  </pic:spPr>
                </pic:pic>
              </a:graphicData>
            </a:graphic>
          </wp:inline>
        </w:drawing>
      </w:r>
    </w:p>
    <w:p w14:paraId="137F3F55" w14:textId="77777777" w:rsidR="00570750" w:rsidRPr="00783A33" w:rsidRDefault="00570750" w:rsidP="00570750">
      <w:pPr>
        <w:rPr>
          <w:rFonts w:ascii="Times New Roman" w:hAnsi="Times New Roman" w:cs="Times New Roman"/>
          <w:lang w:val="en-US"/>
        </w:rPr>
      </w:pPr>
      <w:r>
        <w:rPr>
          <w:rFonts w:ascii="Times New Roman" w:hAnsi="Times New Roman" w:cs="Times New Roman"/>
          <w:b/>
          <w:bCs/>
          <w:sz w:val="22"/>
          <w:szCs w:val="22"/>
          <w:lang w:val="en-US"/>
        </w:rPr>
        <w:t>Blast</w:t>
      </w:r>
      <w:r w:rsidRPr="00993971">
        <w:rPr>
          <w:rFonts w:ascii="Times New Roman" w:hAnsi="Times New Roman" w:cs="Times New Roman"/>
          <w:b/>
          <w:bCs/>
          <w:sz w:val="22"/>
          <w:szCs w:val="22"/>
          <w:lang w:val="en-US"/>
        </w:rPr>
        <w:t xml:space="preserve"> pairwise alig</w:t>
      </w:r>
      <w:r>
        <w:rPr>
          <w:rFonts w:ascii="Times New Roman" w:hAnsi="Times New Roman" w:cs="Times New Roman"/>
          <w:b/>
          <w:bCs/>
          <w:sz w:val="22"/>
          <w:szCs w:val="22"/>
          <w:lang w:val="en-US"/>
        </w:rPr>
        <w:t>n</w:t>
      </w:r>
      <w:r w:rsidRPr="00993971">
        <w:rPr>
          <w:rFonts w:ascii="Times New Roman" w:hAnsi="Times New Roman" w:cs="Times New Roman"/>
          <w:b/>
          <w:bCs/>
          <w:sz w:val="22"/>
          <w:szCs w:val="22"/>
          <w:lang w:val="en-US"/>
        </w:rPr>
        <w:t xml:space="preserve">ment </w:t>
      </w:r>
      <w:r>
        <w:rPr>
          <w:rFonts w:ascii="Times New Roman" w:hAnsi="Times New Roman" w:cs="Times New Roman"/>
          <w:b/>
          <w:bCs/>
          <w:sz w:val="22"/>
          <w:szCs w:val="22"/>
          <w:lang w:val="en-US"/>
        </w:rPr>
        <w:t>of</w:t>
      </w:r>
      <w:r w:rsidRPr="00993971">
        <w:rPr>
          <w:rFonts w:ascii="Times New Roman" w:hAnsi="Times New Roman" w:cs="Times New Roman"/>
          <w:b/>
          <w:bCs/>
          <w:sz w:val="22"/>
          <w:szCs w:val="22"/>
          <w:lang w:val="en-US"/>
        </w:rPr>
        <w:t xml:space="preserve"> </w:t>
      </w:r>
      <w:r w:rsidRPr="00993971">
        <w:rPr>
          <w:rFonts w:ascii="Times New Roman" w:hAnsi="Times New Roman" w:cs="Times New Roman"/>
          <w:b/>
          <w:bCs/>
          <w:i/>
          <w:iCs/>
          <w:sz w:val="22"/>
          <w:szCs w:val="22"/>
          <w:lang w:val="en-US"/>
        </w:rPr>
        <w:t>A. thaliana</w:t>
      </w:r>
      <w:r w:rsidRPr="00993971">
        <w:rPr>
          <w:rFonts w:ascii="Times New Roman" w:hAnsi="Times New Roman" w:cs="Times New Roman"/>
          <w:b/>
          <w:bCs/>
          <w:sz w:val="22"/>
          <w:szCs w:val="22"/>
          <w:lang w:val="en-US"/>
        </w:rPr>
        <w:t xml:space="preserve"> </w:t>
      </w:r>
      <w:r w:rsidRPr="00993971">
        <w:rPr>
          <w:rFonts w:ascii="Times New Roman" w:hAnsi="Times New Roman" w:cs="Times New Roman"/>
          <w:b/>
          <w:bCs/>
          <w:i/>
          <w:iCs/>
          <w:sz w:val="22"/>
          <w:szCs w:val="22"/>
          <w:lang w:val="en-US"/>
        </w:rPr>
        <w:t>RPN12A</w:t>
      </w:r>
      <w:r w:rsidRPr="00993971">
        <w:rPr>
          <w:rFonts w:ascii="Times New Roman" w:hAnsi="Times New Roman" w:cs="Times New Roman"/>
          <w:b/>
          <w:bCs/>
          <w:sz w:val="22"/>
          <w:szCs w:val="22"/>
          <w:lang w:val="en-US"/>
        </w:rPr>
        <w:t xml:space="preserve"> </w:t>
      </w:r>
      <w:r>
        <w:rPr>
          <w:rFonts w:ascii="Times New Roman" w:hAnsi="Times New Roman" w:cs="Times New Roman"/>
          <w:b/>
          <w:bCs/>
          <w:sz w:val="22"/>
          <w:szCs w:val="22"/>
          <w:lang w:val="en-US"/>
        </w:rPr>
        <w:t xml:space="preserve">gene </w:t>
      </w:r>
      <w:r w:rsidRPr="00993971">
        <w:rPr>
          <w:rFonts w:ascii="Times New Roman" w:hAnsi="Times New Roman" w:cs="Times New Roman"/>
          <w:b/>
          <w:bCs/>
          <w:sz w:val="22"/>
          <w:szCs w:val="22"/>
          <w:lang w:val="en-US"/>
        </w:rPr>
        <w:t xml:space="preserve">query againt </w:t>
      </w:r>
      <w:r w:rsidRPr="00993971">
        <w:rPr>
          <w:rFonts w:ascii="Times New Roman" w:hAnsi="Times New Roman" w:cs="Times New Roman"/>
          <w:b/>
          <w:bCs/>
          <w:i/>
          <w:iCs/>
          <w:sz w:val="22"/>
          <w:szCs w:val="22"/>
          <w:lang w:val="en-US"/>
        </w:rPr>
        <w:t>C. canephora</w:t>
      </w:r>
      <w:r w:rsidRPr="00993971">
        <w:rPr>
          <w:rFonts w:ascii="Times New Roman" w:hAnsi="Times New Roman" w:cs="Times New Roman"/>
          <w:b/>
          <w:bCs/>
          <w:sz w:val="22"/>
          <w:szCs w:val="22"/>
          <w:lang w:val="en-US"/>
        </w:rPr>
        <w:t xml:space="preserve"> </w:t>
      </w:r>
      <w:r w:rsidRPr="00993971">
        <w:rPr>
          <w:rFonts w:ascii="Times New Roman" w:hAnsi="Times New Roman" w:cs="Times New Roman"/>
          <w:b/>
          <w:bCs/>
          <w:i/>
          <w:iCs/>
          <w:sz w:val="22"/>
          <w:szCs w:val="22"/>
          <w:lang w:val="en-US"/>
        </w:rPr>
        <w:t>RPN12</w:t>
      </w:r>
    </w:p>
    <w:p w14:paraId="13AD66B0" w14:textId="77777777" w:rsidR="00570750" w:rsidRDefault="00570750" w:rsidP="00570750">
      <w:pPr>
        <w:jc w:val="center"/>
        <w:rPr>
          <w:rFonts w:ascii="Times New Roman" w:hAnsi="Times New Roman" w:cs="Times New Roman"/>
          <w:b/>
          <w:bCs/>
          <w:sz w:val="22"/>
          <w:szCs w:val="22"/>
          <w:lang w:val="en-US"/>
        </w:rPr>
      </w:pPr>
    </w:p>
    <w:p w14:paraId="7E493A5C" w14:textId="77777777" w:rsidR="00570750" w:rsidRDefault="00570750" w:rsidP="00570750">
      <w:pPr>
        <w:jc w:val="center"/>
        <w:rPr>
          <w:rFonts w:ascii="Times New Roman" w:hAnsi="Times New Roman" w:cs="Times New Roman"/>
          <w:b/>
          <w:bCs/>
          <w:sz w:val="22"/>
          <w:szCs w:val="22"/>
          <w:lang w:val="en-US"/>
        </w:rPr>
      </w:pPr>
    </w:p>
    <w:p w14:paraId="5A50E61D" w14:textId="77777777" w:rsidR="00570750" w:rsidRDefault="00570750" w:rsidP="00570750">
      <w:pPr>
        <w:jc w:val="center"/>
        <w:rPr>
          <w:rFonts w:ascii="Times New Roman" w:hAnsi="Times New Roman" w:cs="Times New Roman"/>
          <w:b/>
          <w:bCs/>
          <w:sz w:val="22"/>
          <w:szCs w:val="22"/>
          <w:lang w:val="en-US"/>
        </w:rPr>
      </w:pPr>
    </w:p>
    <w:p w14:paraId="6C98C8C4" w14:textId="77777777" w:rsidR="00570750" w:rsidRDefault="00570750" w:rsidP="00570750">
      <w:pPr>
        <w:jc w:val="center"/>
        <w:rPr>
          <w:rFonts w:ascii="Times New Roman" w:hAnsi="Times New Roman" w:cs="Times New Roman"/>
          <w:b/>
          <w:bCs/>
          <w:sz w:val="22"/>
          <w:szCs w:val="22"/>
          <w:lang w:val="en-US"/>
        </w:rPr>
      </w:pPr>
    </w:p>
    <w:p w14:paraId="3C5AE610" w14:textId="77777777" w:rsidR="00570750" w:rsidRDefault="00570750" w:rsidP="00570750">
      <w:pPr>
        <w:jc w:val="center"/>
        <w:rPr>
          <w:rFonts w:ascii="Times New Roman" w:hAnsi="Times New Roman" w:cs="Times New Roman"/>
          <w:b/>
          <w:bCs/>
          <w:sz w:val="22"/>
          <w:szCs w:val="22"/>
          <w:lang w:val="en-US"/>
        </w:rPr>
      </w:pPr>
    </w:p>
    <w:p w14:paraId="0638CC28" w14:textId="77777777" w:rsidR="00570750" w:rsidRDefault="00570750" w:rsidP="00570750">
      <w:pPr>
        <w:jc w:val="center"/>
        <w:rPr>
          <w:rFonts w:ascii="Times New Roman" w:hAnsi="Times New Roman" w:cs="Times New Roman"/>
          <w:b/>
          <w:bCs/>
          <w:sz w:val="22"/>
          <w:szCs w:val="22"/>
          <w:lang w:val="en-US"/>
        </w:rPr>
      </w:pPr>
    </w:p>
    <w:p w14:paraId="4BFCD3ED" w14:textId="77777777" w:rsidR="00570750" w:rsidRDefault="00570750" w:rsidP="00570750">
      <w:pPr>
        <w:jc w:val="center"/>
        <w:rPr>
          <w:rFonts w:ascii="Times New Roman" w:hAnsi="Times New Roman" w:cs="Times New Roman"/>
          <w:b/>
          <w:bCs/>
          <w:sz w:val="22"/>
          <w:szCs w:val="22"/>
          <w:lang w:val="en-US"/>
        </w:rPr>
      </w:pPr>
    </w:p>
    <w:p w14:paraId="3D5B0A2F" w14:textId="77777777" w:rsidR="00570750" w:rsidRDefault="00570750" w:rsidP="00570750">
      <w:pPr>
        <w:jc w:val="center"/>
        <w:rPr>
          <w:rFonts w:ascii="Times New Roman" w:hAnsi="Times New Roman" w:cs="Times New Roman"/>
          <w:b/>
          <w:bCs/>
          <w:sz w:val="22"/>
          <w:szCs w:val="22"/>
          <w:lang w:val="en-US"/>
        </w:rPr>
      </w:pPr>
    </w:p>
    <w:p w14:paraId="68A273CE" w14:textId="77777777" w:rsidR="00570750" w:rsidRDefault="00570750" w:rsidP="00570750">
      <w:pPr>
        <w:jc w:val="center"/>
        <w:rPr>
          <w:rFonts w:ascii="Times New Roman" w:hAnsi="Times New Roman" w:cs="Times New Roman"/>
          <w:b/>
          <w:bCs/>
          <w:sz w:val="22"/>
          <w:szCs w:val="22"/>
          <w:lang w:val="en-US"/>
        </w:rPr>
      </w:pPr>
    </w:p>
    <w:p w14:paraId="3B4191A9" w14:textId="77777777" w:rsidR="00570750" w:rsidRDefault="00570750" w:rsidP="00570750">
      <w:pPr>
        <w:jc w:val="center"/>
        <w:rPr>
          <w:rFonts w:ascii="Times New Roman" w:hAnsi="Times New Roman" w:cs="Times New Roman"/>
          <w:b/>
          <w:bCs/>
          <w:sz w:val="22"/>
          <w:szCs w:val="22"/>
          <w:lang w:val="en-US"/>
        </w:rPr>
      </w:pPr>
    </w:p>
    <w:p w14:paraId="5D7DC27B" w14:textId="77777777" w:rsidR="00570750" w:rsidRDefault="00570750" w:rsidP="00570750">
      <w:pPr>
        <w:jc w:val="center"/>
        <w:rPr>
          <w:rFonts w:ascii="Times New Roman" w:hAnsi="Times New Roman" w:cs="Times New Roman"/>
          <w:b/>
          <w:bCs/>
          <w:sz w:val="22"/>
          <w:szCs w:val="22"/>
          <w:lang w:val="en-US"/>
        </w:rPr>
      </w:pPr>
    </w:p>
    <w:p w14:paraId="3C9ACA77" w14:textId="77777777" w:rsidR="00570750" w:rsidRDefault="00570750" w:rsidP="00570750">
      <w:pPr>
        <w:jc w:val="center"/>
        <w:rPr>
          <w:rFonts w:ascii="Times New Roman" w:hAnsi="Times New Roman" w:cs="Times New Roman"/>
          <w:b/>
          <w:bCs/>
          <w:sz w:val="22"/>
          <w:szCs w:val="22"/>
          <w:lang w:val="en-US"/>
        </w:rPr>
      </w:pPr>
    </w:p>
    <w:p w14:paraId="195612A5" w14:textId="77777777" w:rsidR="00570750" w:rsidRDefault="00570750" w:rsidP="00570750">
      <w:pPr>
        <w:jc w:val="center"/>
        <w:rPr>
          <w:rFonts w:ascii="Times New Roman" w:hAnsi="Times New Roman" w:cs="Times New Roman"/>
          <w:lang w:val="en-US"/>
        </w:rPr>
      </w:pPr>
      <w:r>
        <w:rPr>
          <w:rFonts w:ascii="Times New Roman" w:hAnsi="Times New Roman" w:cs="Times New Roman"/>
          <w:noProof/>
          <w:lang w:val="en-US"/>
        </w:rPr>
        <w:lastRenderedPageBreak/>
        <w:drawing>
          <wp:inline distT="0" distB="0" distL="0" distR="0" wp14:anchorId="13BF3A68" wp14:editId="2A3058B6">
            <wp:extent cx="5101930" cy="5278699"/>
            <wp:effectExtent l="0" t="0" r="3810" b="0"/>
            <wp:docPr id="1927034334"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034334" name="Picture 2" descr="A screenshot of a computer&#10;&#10;Description automatically generated"/>
                    <pic:cNvPicPr/>
                  </pic:nvPicPr>
                  <pic:blipFill>
                    <a:blip r:embed="rId6">
                      <a:extLst>
                        <a:ext uri="{28A0092B-C50C-407E-A947-70E740481C1C}">
                          <a14:useLocalDpi xmlns:a14="http://schemas.microsoft.com/office/drawing/2010/main" val="0"/>
                        </a:ext>
                      </a:extLst>
                    </a:blip>
                    <a:stretch>
                      <a:fillRect/>
                    </a:stretch>
                  </pic:blipFill>
                  <pic:spPr>
                    <a:xfrm>
                      <a:off x="0" y="0"/>
                      <a:ext cx="5101930" cy="5278699"/>
                    </a:xfrm>
                    <a:prstGeom prst="rect">
                      <a:avLst/>
                    </a:prstGeom>
                  </pic:spPr>
                </pic:pic>
              </a:graphicData>
            </a:graphic>
          </wp:inline>
        </w:drawing>
      </w:r>
    </w:p>
    <w:p w14:paraId="16160E7F" w14:textId="77777777" w:rsidR="00570750" w:rsidRDefault="00570750" w:rsidP="00570750">
      <w:pPr>
        <w:rPr>
          <w:rFonts w:ascii="Times New Roman" w:hAnsi="Times New Roman" w:cs="Times New Roman"/>
          <w:lang w:val="en-US"/>
        </w:rPr>
      </w:pPr>
    </w:p>
    <w:p w14:paraId="6736EDB5" w14:textId="77777777" w:rsidR="00570750" w:rsidRPr="00993971" w:rsidRDefault="00570750" w:rsidP="00570750">
      <w:pPr>
        <w:jc w:val="center"/>
        <w:rPr>
          <w:rFonts w:ascii="Times New Roman" w:hAnsi="Times New Roman" w:cs="Times New Roman"/>
          <w:b/>
          <w:bCs/>
          <w:sz w:val="22"/>
          <w:szCs w:val="22"/>
          <w:lang w:val="en-US"/>
        </w:rPr>
      </w:pPr>
      <w:r>
        <w:rPr>
          <w:rFonts w:ascii="Times New Roman" w:hAnsi="Times New Roman" w:cs="Times New Roman"/>
          <w:b/>
          <w:bCs/>
          <w:sz w:val="22"/>
          <w:szCs w:val="22"/>
          <w:lang w:val="en-US"/>
        </w:rPr>
        <w:t>Blast</w:t>
      </w:r>
      <w:r w:rsidRPr="00993971">
        <w:rPr>
          <w:rFonts w:ascii="Times New Roman" w:hAnsi="Times New Roman" w:cs="Times New Roman"/>
          <w:b/>
          <w:bCs/>
          <w:sz w:val="22"/>
          <w:szCs w:val="22"/>
          <w:lang w:val="en-US"/>
        </w:rPr>
        <w:t xml:space="preserve"> pairwise alig</w:t>
      </w:r>
      <w:r>
        <w:rPr>
          <w:rFonts w:ascii="Times New Roman" w:hAnsi="Times New Roman" w:cs="Times New Roman"/>
          <w:b/>
          <w:bCs/>
          <w:sz w:val="22"/>
          <w:szCs w:val="22"/>
          <w:lang w:val="en-US"/>
        </w:rPr>
        <w:t>n</w:t>
      </w:r>
      <w:r w:rsidRPr="00993971">
        <w:rPr>
          <w:rFonts w:ascii="Times New Roman" w:hAnsi="Times New Roman" w:cs="Times New Roman"/>
          <w:b/>
          <w:bCs/>
          <w:sz w:val="22"/>
          <w:szCs w:val="22"/>
          <w:lang w:val="en-US"/>
        </w:rPr>
        <w:t xml:space="preserve">ment </w:t>
      </w:r>
      <w:r>
        <w:rPr>
          <w:rFonts w:ascii="Times New Roman" w:hAnsi="Times New Roman" w:cs="Times New Roman"/>
          <w:b/>
          <w:bCs/>
          <w:sz w:val="22"/>
          <w:szCs w:val="22"/>
          <w:lang w:val="en-US"/>
        </w:rPr>
        <w:t>of</w:t>
      </w:r>
      <w:r w:rsidRPr="00993971">
        <w:rPr>
          <w:rFonts w:ascii="Times New Roman" w:hAnsi="Times New Roman" w:cs="Times New Roman"/>
          <w:b/>
          <w:bCs/>
          <w:sz w:val="22"/>
          <w:szCs w:val="22"/>
          <w:lang w:val="en-US"/>
        </w:rPr>
        <w:t xml:space="preserve"> </w:t>
      </w:r>
      <w:r w:rsidRPr="00993971">
        <w:rPr>
          <w:rFonts w:ascii="Times New Roman" w:hAnsi="Times New Roman" w:cs="Times New Roman"/>
          <w:b/>
          <w:bCs/>
          <w:i/>
          <w:iCs/>
          <w:sz w:val="22"/>
          <w:szCs w:val="22"/>
          <w:lang w:val="en-US"/>
        </w:rPr>
        <w:t>A. thaliana</w:t>
      </w:r>
      <w:r w:rsidRPr="00993971">
        <w:rPr>
          <w:rFonts w:ascii="Times New Roman" w:hAnsi="Times New Roman" w:cs="Times New Roman"/>
          <w:b/>
          <w:bCs/>
          <w:sz w:val="22"/>
          <w:szCs w:val="22"/>
          <w:lang w:val="en-US"/>
        </w:rPr>
        <w:t xml:space="preserve"> </w:t>
      </w:r>
      <w:r w:rsidRPr="00993971">
        <w:rPr>
          <w:rFonts w:ascii="Times New Roman" w:hAnsi="Times New Roman" w:cs="Times New Roman"/>
          <w:b/>
          <w:bCs/>
          <w:i/>
          <w:iCs/>
          <w:sz w:val="22"/>
          <w:szCs w:val="22"/>
          <w:lang w:val="en-US"/>
        </w:rPr>
        <w:t>RPN12</w:t>
      </w:r>
      <w:r>
        <w:rPr>
          <w:rFonts w:ascii="Times New Roman" w:hAnsi="Times New Roman" w:cs="Times New Roman"/>
          <w:b/>
          <w:bCs/>
          <w:i/>
          <w:iCs/>
          <w:sz w:val="22"/>
          <w:szCs w:val="22"/>
          <w:lang w:val="en-US"/>
        </w:rPr>
        <w:t>B</w:t>
      </w:r>
      <w:r w:rsidRPr="00993971">
        <w:rPr>
          <w:rFonts w:ascii="Times New Roman" w:hAnsi="Times New Roman" w:cs="Times New Roman"/>
          <w:b/>
          <w:bCs/>
          <w:sz w:val="22"/>
          <w:szCs w:val="22"/>
          <w:lang w:val="en-US"/>
        </w:rPr>
        <w:t xml:space="preserve"> </w:t>
      </w:r>
      <w:r>
        <w:rPr>
          <w:rFonts w:ascii="Times New Roman" w:hAnsi="Times New Roman" w:cs="Times New Roman"/>
          <w:b/>
          <w:bCs/>
          <w:sz w:val="22"/>
          <w:szCs w:val="22"/>
          <w:lang w:val="en-US"/>
        </w:rPr>
        <w:t xml:space="preserve">gene </w:t>
      </w:r>
      <w:r w:rsidRPr="00993971">
        <w:rPr>
          <w:rFonts w:ascii="Times New Roman" w:hAnsi="Times New Roman" w:cs="Times New Roman"/>
          <w:b/>
          <w:bCs/>
          <w:sz w:val="22"/>
          <w:szCs w:val="22"/>
          <w:lang w:val="en-US"/>
        </w:rPr>
        <w:t xml:space="preserve">query againt </w:t>
      </w:r>
      <w:r w:rsidRPr="00993971">
        <w:rPr>
          <w:rFonts w:ascii="Times New Roman" w:hAnsi="Times New Roman" w:cs="Times New Roman"/>
          <w:b/>
          <w:bCs/>
          <w:i/>
          <w:iCs/>
          <w:sz w:val="22"/>
          <w:szCs w:val="22"/>
          <w:lang w:val="en-US"/>
        </w:rPr>
        <w:t>C. canephora</w:t>
      </w:r>
      <w:r w:rsidRPr="00993971">
        <w:rPr>
          <w:rFonts w:ascii="Times New Roman" w:hAnsi="Times New Roman" w:cs="Times New Roman"/>
          <w:b/>
          <w:bCs/>
          <w:sz w:val="22"/>
          <w:szCs w:val="22"/>
          <w:lang w:val="en-US"/>
        </w:rPr>
        <w:t xml:space="preserve"> </w:t>
      </w:r>
      <w:r w:rsidRPr="00993971">
        <w:rPr>
          <w:rFonts w:ascii="Times New Roman" w:hAnsi="Times New Roman" w:cs="Times New Roman"/>
          <w:b/>
          <w:bCs/>
          <w:i/>
          <w:iCs/>
          <w:sz w:val="22"/>
          <w:szCs w:val="22"/>
          <w:lang w:val="en-US"/>
        </w:rPr>
        <w:t>RPN12</w:t>
      </w:r>
    </w:p>
    <w:p w14:paraId="414A3536" w14:textId="77777777" w:rsidR="00570750" w:rsidRDefault="00570750" w:rsidP="00570750">
      <w:pPr>
        <w:rPr>
          <w:rFonts w:ascii="Times New Roman" w:hAnsi="Times New Roman" w:cs="Times New Roman"/>
          <w:lang w:val="en-US"/>
        </w:rPr>
      </w:pPr>
    </w:p>
    <w:p w14:paraId="56E82724" w14:textId="77777777" w:rsidR="00570750" w:rsidRDefault="00570750" w:rsidP="00570750">
      <w:pPr>
        <w:rPr>
          <w:rFonts w:ascii="Times New Roman" w:hAnsi="Times New Roman" w:cs="Times New Roman"/>
          <w:lang w:val="en-US"/>
        </w:rPr>
      </w:pPr>
    </w:p>
    <w:p w14:paraId="233277B5" w14:textId="77777777" w:rsidR="00570750" w:rsidRDefault="00570750" w:rsidP="00570750">
      <w:pPr>
        <w:rPr>
          <w:rFonts w:ascii="Times New Roman" w:hAnsi="Times New Roman" w:cs="Times New Roman"/>
          <w:lang w:val="en-US"/>
        </w:rPr>
      </w:pPr>
    </w:p>
    <w:p w14:paraId="6227163F" w14:textId="77777777" w:rsidR="00570750" w:rsidRDefault="00570750" w:rsidP="00570750">
      <w:pPr>
        <w:rPr>
          <w:rFonts w:ascii="Times New Roman" w:hAnsi="Times New Roman" w:cs="Times New Roman"/>
          <w:lang w:val="en-US"/>
        </w:rPr>
      </w:pPr>
    </w:p>
    <w:p w14:paraId="108D5145" w14:textId="77777777" w:rsidR="00570750" w:rsidRDefault="00570750" w:rsidP="00570750">
      <w:pPr>
        <w:rPr>
          <w:rFonts w:ascii="Times New Roman" w:hAnsi="Times New Roman" w:cs="Times New Roman"/>
          <w:lang w:val="en-US"/>
        </w:rPr>
      </w:pPr>
    </w:p>
    <w:p w14:paraId="18738A80" w14:textId="77777777" w:rsidR="00570750" w:rsidRDefault="00570750" w:rsidP="00570750">
      <w:pPr>
        <w:rPr>
          <w:rFonts w:ascii="Times New Roman" w:hAnsi="Times New Roman" w:cs="Times New Roman"/>
          <w:lang w:val="en-US"/>
        </w:rPr>
      </w:pPr>
    </w:p>
    <w:p w14:paraId="23952073" w14:textId="77777777" w:rsidR="00570750" w:rsidRDefault="00570750" w:rsidP="00570750">
      <w:pPr>
        <w:rPr>
          <w:rFonts w:ascii="Times New Roman" w:hAnsi="Times New Roman" w:cs="Times New Roman"/>
          <w:lang w:val="en-US"/>
        </w:rPr>
      </w:pPr>
    </w:p>
    <w:p w14:paraId="2B0AAE5A" w14:textId="77777777" w:rsidR="00570750" w:rsidRDefault="00570750" w:rsidP="00570750">
      <w:pPr>
        <w:rPr>
          <w:rFonts w:ascii="Times New Roman" w:hAnsi="Times New Roman" w:cs="Times New Roman"/>
          <w:lang w:val="en-US"/>
        </w:rPr>
      </w:pPr>
    </w:p>
    <w:p w14:paraId="53CF6C9D" w14:textId="77777777" w:rsidR="00570750" w:rsidRDefault="00570750" w:rsidP="00570750">
      <w:pPr>
        <w:rPr>
          <w:rFonts w:ascii="Times New Roman" w:hAnsi="Times New Roman" w:cs="Times New Roman"/>
          <w:lang w:val="en-US"/>
        </w:rPr>
      </w:pPr>
    </w:p>
    <w:p w14:paraId="5786AC88" w14:textId="77777777" w:rsidR="00570750" w:rsidRDefault="00570750" w:rsidP="00570750">
      <w:pPr>
        <w:rPr>
          <w:rFonts w:ascii="Times New Roman" w:hAnsi="Times New Roman" w:cs="Times New Roman"/>
          <w:lang w:val="en-US"/>
        </w:rPr>
      </w:pPr>
    </w:p>
    <w:p w14:paraId="6495D404" w14:textId="77777777" w:rsidR="00570750" w:rsidRDefault="00570750" w:rsidP="00570750">
      <w:pPr>
        <w:rPr>
          <w:rFonts w:ascii="Times New Roman" w:hAnsi="Times New Roman" w:cs="Times New Roman"/>
          <w:lang w:val="en-US"/>
        </w:rPr>
      </w:pPr>
    </w:p>
    <w:p w14:paraId="62F38BE5" w14:textId="77777777" w:rsidR="00570750" w:rsidRDefault="00570750" w:rsidP="00570750">
      <w:pPr>
        <w:rPr>
          <w:rFonts w:ascii="Times New Roman" w:hAnsi="Times New Roman" w:cs="Times New Roman"/>
          <w:lang w:val="en-US"/>
        </w:rPr>
      </w:pPr>
    </w:p>
    <w:p w14:paraId="344AC65B" w14:textId="77777777" w:rsidR="00570750" w:rsidRDefault="00570750" w:rsidP="00570750">
      <w:pPr>
        <w:rPr>
          <w:rFonts w:ascii="Times New Roman" w:hAnsi="Times New Roman" w:cs="Times New Roman"/>
          <w:lang w:val="en-US"/>
        </w:rPr>
      </w:pPr>
    </w:p>
    <w:p w14:paraId="20EA8736" w14:textId="77777777" w:rsidR="00570750" w:rsidRDefault="00570750" w:rsidP="00857288">
      <w:pPr>
        <w:autoSpaceDE w:val="0"/>
        <w:autoSpaceDN w:val="0"/>
        <w:adjustRightInd w:val="0"/>
        <w:rPr>
          <w:rFonts w:ascii="Times New Roman" w:hAnsi="Times New Roman" w:cs="Times New Roman"/>
          <w:sz w:val="22"/>
          <w:szCs w:val="22"/>
          <w:lang w:val="en-US"/>
        </w:rPr>
      </w:pPr>
    </w:p>
    <w:p w14:paraId="4108FBE0" w14:textId="77777777" w:rsidR="00570750" w:rsidRDefault="00570750" w:rsidP="00857288">
      <w:pPr>
        <w:autoSpaceDE w:val="0"/>
        <w:autoSpaceDN w:val="0"/>
        <w:adjustRightInd w:val="0"/>
        <w:rPr>
          <w:rFonts w:ascii="Times New Roman" w:hAnsi="Times New Roman" w:cs="Times New Roman"/>
          <w:sz w:val="22"/>
          <w:szCs w:val="22"/>
          <w:lang w:val="en-US"/>
        </w:rPr>
      </w:pPr>
    </w:p>
    <w:p w14:paraId="352F6106" w14:textId="77777777" w:rsidR="00570750" w:rsidRDefault="00570750" w:rsidP="00570750">
      <w:pPr>
        <w:rPr>
          <w:rFonts w:ascii="Times New Roman" w:hAnsi="Times New Roman" w:cs="Times New Roman"/>
          <w:sz w:val="22"/>
          <w:szCs w:val="22"/>
          <w:lang w:val="en-US"/>
        </w:rPr>
      </w:pPr>
    </w:p>
    <w:p w14:paraId="75AA0329" w14:textId="77777777" w:rsidR="00570750" w:rsidRPr="00AD34F3" w:rsidRDefault="00570750" w:rsidP="00570750">
      <w:pPr>
        <w:jc w:val="center"/>
        <w:rPr>
          <w:rFonts w:ascii="Times New Roman" w:hAnsi="Times New Roman" w:cs="Times New Roman"/>
          <w:sz w:val="22"/>
          <w:szCs w:val="22"/>
          <w:lang w:val="en-US"/>
        </w:rPr>
      </w:pPr>
      <w:r>
        <w:rPr>
          <w:rFonts w:ascii="Times New Roman" w:hAnsi="Times New Roman" w:cs="Times New Roman"/>
          <w:noProof/>
          <w:sz w:val="22"/>
          <w:szCs w:val="22"/>
          <w:lang w:val="en-US"/>
        </w:rPr>
        <w:drawing>
          <wp:inline distT="0" distB="0" distL="0" distR="0" wp14:anchorId="45BBC553" wp14:editId="4F8DDF09">
            <wp:extent cx="5040975" cy="7783948"/>
            <wp:effectExtent l="0" t="0" r="7620" b="7620"/>
            <wp:docPr id="1502843314" name="Picture 3"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843314" name="Picture 3" descr="A close-up of a document&#10;&#10;Description automatically generated"/>
                    <pic:cNvPicPr/>
                  </pic:nvPicPr>
                  <pic:blipFill>
                    <a:blip r:embed="rId7">
                      <a:extLst>
                        <a:ext uri="{28A0092B-C50C-407E-A947-70E740481C1C}">
                          <a14:useLocalDpi xmlns:a14="http://schemas.microsoft.com/office/drawing/2010/main" val="0"/>
                        </a:ext>
                      </a:extLst>
                    </a:blip>
                    <a:stretch>
                      <a:fillRect/>
                    </a:stretch>
                  </pic:blipFill>
                  <pic:spPr>
                    <a:xfrm>
                      <a:off x="0" y="0"/>
                      <a:ext cx="5040975" cy="7783948"/>
                    </a:xfrm>
                    <a:prstGeom prst="rect">
                      <a:avLst/>
                    </a:prstGeom>
                  </pic:spPr>
                </pic:pic>
              </a:graphicData>
            </a:graphic>
          </wp:inline>
        </w:drawing>
      </w:r>
    </w:p>
    <w:p w14:paraId="6CFBFD74" w14:textId="6A33C6C2" w:rsidR="00755156" w:rsidRDefault="00570750" w:rsidP="0068286B">
      <w:pPr>
        <w:jc w:val="center"/>
        <w:rPr>
          <w:rFonts w:ascii="Times New Roman" w:hAnsi="Times New Roman" w:cs="Times New Roman"/>
          <w:b/>
          <w:bCs/>
          <w:sz w:val="22"/>
          <w:szCs w:val="22"/>
          <w:lang w:val="en-US"/>
        </w:rPr>
      </w:pPr>
      <w:r>
        <w:rPr>
          <w:rFonts w:ascii="Times New Roman" w:hAnsi="Times New Roman" w:cs="Times New Roman"/>
          <w:b/>
          <w:bCs/>
          <w:sz w:val="22"/>
          <w:szCs w:val="22"/>
          <w:lang w:val="en-US"/>
        </w:rPr>
        <w:t>Blast</w:t>
      </w:r>
      <w:r w:rsidRPr="00993971">
        <w:rPr>
          <w:rFonts w:ascii="Times New Roman" w:hAnsi="Times New Roman" w:cs="Times New Roman"/>
          <w:b/>
          <w:bCs/>
          <w:sz w:val="22"/>
          <w:szCs w:val="22"/>
          <w:lang w:val="en-US"/>
        </w:rPr>
        <w:t xml:space="preserve"> pairwise alig</w:t>
      </w:r>
      <w:r>
        <w:rPr>
          <w:rFonts w:ascii="Times New Roman" w:hAnsi="Times New Roman" w:cs="Times New Roman"/>
          <w:b/>
          <w:bCs/>
          <w:sz w:val="22"/>
          <w:szCs w:val="22"/>
          <w:lang w:val="en-US"/>
        </w:rPr>
        <w:t>n</w:t>
      </w:r>
      <w:r w:rsidRPr="00993971">
        <w:rPr>
          <w:rFonts w:ascii="Times New Roman" w:hAnsi="Times New Roman" w:cs="Times New Roman"/>
          <w:b/>
          <w:bCs/>
          <w:sz w:val="22"/>
          <w:szCs w:val="22"/>
          <w:lang w:val="en-US"/>
        </w:rPr>
        <w:t xml:space="preserve">ment </w:t>
      </w:r>
      <w:r>
        <w:rPr>
          <w:rFonts w:ascii="Times New Roman" w:hAnsi="Times New Roman" w:cs="Times New Roman"/>
          <w:b/>
          <w:bCs/>
          <w:sz w:val="22"/>
          <w:szCs w:val="22"/>
          <w:lang w:val="en-US"/>
        </w:rPr>
        <w:t>of</w:t>
      </w:r>
      <w:r w:rsidRPr="00993971">
        <w:rPr>
          <w:rFonts w:ascii="Times New Roman" w:hAnsi="Times New Roman" w:cs="Times New Roman"/>
          <w:b/>
          <w:bCs/>
          <w:sz w:val="22"/>
          <w:szCs w:val="22"/>
          <w:lang w:val="en-US"/>
        </w:rPr>
        <w:t xml:space="preserve"> </w:t>
      </w:r>
      <w:r w:rsidRPr="00993971">
        <w:rPr>
          <w:rFonts w:ascii="Times New Roman" w:hAnsi="Times New Roman" w:cs="Times New Roman"/>
          <w:b/>
          <w:bCs/>
          <w:i/>
          <w:iCs/>
          <w:sz w:val="22"/>
          <w:szCs w:val="22"/>
          <w:lang w:val="en-US"/>
        </w:rPr>
        <w:t>A. thaliana</w:t>
      </w:r>
      <w:r w:rsidRPr="00993971">
        <w:rPr>
          <w:rFonts w:ascii="Times New Roman" w:hAnsi="Times New Roman" w:cs="Times New Roman"/>
          <w:b/>
          <w:bCs/>
          <w:sz w:val="22"/>
          <w:szCs w:val="22"/>
          <w:lang w:val="en-US"/>
        </w:rPr>
        <w:t xml:space="preserve"> </w:t>
      </w:r>
      <w:r>
        <w:rPr>
          <w:rFonts w:ascii="Times New Roman" w:hAnsi="Times New Roman" w:cs="Times New Roman"/>
          <w:b/>
          <w:bCs/>
          <w:i/>
          <w:iCs/>
          <w:sz w:val="22"/>
          <w:szCs w:val="22"/>
          <w:lang w:val="en-US"/>
        </w:rPr>
        <w:t>ACT2</w:t>
      </w:r>
      <w:r w:rsidRPr="00993971">
        <w:rPr>
          <w:rFonts w:ascii="Times New Roman" w:hAnsi="Times New Roman" w:cs="Times New Roman"/>
          <w:b/>
          <w:bCs/>
          <w:sz w:val="22"/>
          <w:szCs w:val="22"/>
          <w:lang w:val="en-US"/>
        </w:rPr>
        <w:t xml:space="preserve"> </w:t>
      </w:r>
      <w:r>
        <w:rPr>
          <w:rFonts w:ascii="Times New Roman" w:hAnsi="Times New Roman" w:cs="Times New Roman"/>
          <w:b/>
          <w:bCs/>
          <w:sz w:val="22"/>
          <w:szCs w:val="22"/>
          <w:lang w:val="en-US"/>
        </w:rPr>
        <w:t xml:space="preserve">gene </w:t>
      </w:r>
      <w:r w:rsidRPr="00993971">
        <w:rPr>
          <w:rFonts w:ascii="Times New Roman" w:hAnsi="Times New Roman" w:cs="Times New Roman"/>
          <w:b/>
          <w:bCs/>
          <w:sz w:val="22"/>
          <w:szCs w:val="22"/>
          <w:lang w:val="en-US"/>
        </w:rPr>
        <w:t xml:space="preserve">query againt </w:t>
      </w:r>
      <w:r w:rsidRPr="00993971">
        <w:rPr>
          <w:rFonts w:ascii="Times New Roman" w:hAnsi="Times New Roman" w:cs="Times New Roman"/>
          <w:b/>
          <w:bCs/>
          <w:i/>
          <w:iCs/>
          <w:sz w:val="22"/>
          <w:szCs w:val="22"/>
          <w:lang w:val="en-US"/>
        </w:rPr>
        <w:t>C. canephora</w:t>
      </w:r>
      <w:r w:rsidRPr="00993971">
        <w:rPr>
          <w:rFonts w:ascii="Times New Roman" w:hAnsi="Times New Roman" w:cs="Times New Roman"/>
          <w:b/>
          <w:bCs/>
          <w:sz w:val="22"/>
          <w:szCs w:val="22"/>
          <w:lang w:val="en-US"/>
        </w:rPr>
        <w:t xml:space="preserve"> </w:t>
      </w:r>
      <w:r>
        <w:rPr>
          <w:rFonts w:ascii="Times New Roman" w:hAnsi="Times New Roman" w:cs="Times New Roman"/>
          <w:b/>
          <w:bCs/>
          <w:i/>
          <w:iCs/>
          <w:sz w:val="22"/>
          <w:szCs w:val="22"/>
          <w:lang w:val="en-US"/>
        </w:rPr>
        <w:t>ACT2</w:t>
      </w:r>
    </w:p>
    <w:p w14:paraId="0A7D6C97" w14:textId="77777777" w:rsidR="0068286B" w:rsidRPr="0068286B" w:rsidRDefault="0068286B" w:rsidP="0068286B">
      <w:pPr>
        <w:jc w:val="center"/>
        <w:rPr>
          <w:rFonts w:ascii="Times New Roman" w:hAnsi="Times New Roman" w:cs="Times New Roman"/>
          <w:b/>
          <w:bCs/>
          <w:sz w:val="22"/>
          <w:szCs w:val="22"/>
          <w:lang w:val="en-US"/>
        </w:rPr>
      </w:pPr>
    </w:p>
    <w:p w14:paraId="52C8C961" w14:textId="77777777" w:rsidR="00755156" w:rsidRPr="00894BD9" w:rsidRDefault="00755156" w:rsidP="00857288">
      <w:pPr>
        <w:autoSpaceDE w:val="0"/>
        <w:autoSpaceDN w:val="0"/>
        <w:adjustRightInd w:val="0"/>
        <w:rPr>
          <w:rFonts w:ascii="Times New Roman" w:hAnsi="Times New Roman" w:cs="Times New Roman"/>
          <w:sz w:val="22"/>
          <w:szCs w:val="22"/>
          <w:lang w:val="en-US"/>
        </w:rPr>
      </w:pPr>
    </w:p>
    <w:p w14:paraId="7FF640C6" w14:textId="2DEC7BDA" w:rsidR="00857288" w:rsidRPr="00FF261A" w:rsidRDefault="00857288" w:rsidP="00857288">
      <w:pPr>
        <w:autoSpaceDE w:val="0"/>
        <w:autoSpaceDN w:val="0"/>
        <w:adjustRightInd w:val="0"/>
        <w:rPr>
          <w:rFonts w:ascii="Times New Roman" w:hAnsi="Times New Roman" w:cs="Times New Roman"/>
          <w:b/>
          <w:bCs/>
          <w:sz w:val="22"/>
          <w:szCs w:val="22"/>
          <w:lang w:val="en-US"/>
        </w:rPr>
      </w:pPr>
      <w:r w:rsidRPr="00FF261A">
        <w:rPr>
          <w:rFonts w:ascii="Times New Roman" w:hAnsi="Times New Roman" w:cs="Times New Roman"/>
          <w:b/>
          <w:bCs/>
          <w:sz w:val="22"/>
          <w:szCs w:val="22"/>
          <w:lang w:val="en-US"/>
        </w:rPr>
        <w:br/>
        <w:t>&gt;Cc08_g16370:1-804 26S proteasome non-ATPase regulatory subunit RPN12</w:t>
      </w:r>
      <w:r w:rsidR="00550EDE" w:rsidRPr="00FF261A">
        <w:rPr>
          <w:rFonts w:ascii="Times New Roman" w:hAnsi="Times New Roman" w:cs="Times New Roman"/>
          <w:b/>
          <w:bCs/>
          <w:sz w:val="22"/>
          <w:szCs w:val="22"/>
          <w:lang w:val="en-US"/>
        </w:rPr>
        <w:t>|</w:t>
      </w:r>
      <w:r w:rsidR="00550EDE" w:rsidRPr="00FF261A">
        <w:rPr>
          <w:rFonts w:ascii="Times New Roman" w:hAnsi="Times New Roman" w:cs="Times New Roman"/>
          <w:b/>
          <w:bCs/>
          <w:sz w:val="22"/>
          <w:szCs w:val="22"/>
          <w:shd w:val="clear" w:color="auto" w:fill="F5F5F5"/>
          <w:lang w:val="en-US"/>
        </w:rPr>
        <w:t>chr8:30903596..30906279</w:t>
      </w:r>
      <w:r w:rsidR="00473FF8" w:rsidRPr="00FF261A">
        <w:rPr>
          <w:rFonts w:ascii="Times New Roman" w:hAnsi="Times New Roman" w:cs="Times New Roman"/>
          <w:b/>
          <w:bCs/>
          <w:sz w:val="22"/>
          <w:szCs w:val="22"/>
          <w:shd w:val="clear" w:color="auto" w:fill="F5F5F5"/>
          <w:lang w:val="en-US"/>
        </w:rPr>
        <w:t>|</w:t>
      </w:r>
      <w:r w:rsidR="00473FF8" w:rsidRPr="00FF261A">
        <w:rPr>
          <w:rFonts w:ascii="Times New Roman" w:hAnsi="Times New Roman" w:cs="Times New Roman"/>
          <w:b/>
          <w:bCs/>
          <w:sz w:val="22"/>
          <w:szCs w:val="22"/>
          <w:lang w:val="en-US"/>
        </w:rPr>
        <w:t xml:space="preserve"> </w:t>
      </w:r>
      <w:r w:rsidR="0078380A" w:rsidRPr="00FF261A">
        <w:rPr>
          <w:rFonts w:ascii="Times New Roman" w:hAnsi="Times New Roman" w:cs="Times New Roman"/>
          <w:b/>
          <w:bCs/>
          <w:sz w:val="22"/>
          <w:szCs w:val="22"/>
          <w:lang w:val="en-US"/>
        </w:rPr>
        <w:t>CDS chr8:30902634..30906283|</w:t>
      </w:r>
      <w:r w:rsidR="00473FF8" w:rsidRPr="00FF261A">
        <w:rPr>
          <w:rFonts w:ascii="Times New Roman" w:hAnsi="Times New Roman" w:cs="Times New Roman"/>
          <w:b/>
          <w:bCs/>
          <w:sz w:val="22"/>
          <w:szCs w:val="22"/>
          <w:lang w:val="en-US"/>
        </w:rPr>
        <w:t>Coffea canephora</w:t>
      </w:r>
    </w:p>
    <w:p w14:paraId="251FE53E" w14:textId="77777777" w:rsidR="00857288" w:rsidRPr="00894BD9" w:rsidRDefault="00857288" w:rsidP="00857288">
      <w:pPr>
        <w:autoSpaceDE w:val="0"/>
        <w:autoSpaceDN w:val="0"/>
        <w:adjustRightInd w:val="0"/>
        <w:rPr>
          <w:rFonts w:ascii="Times New Roman" w:hAnsi="Times New Roman" w:cs="Times New Roman"/>
          <w:sz w:val="22"/>
          <w:szCs w:val="22"/>
          <w:lang w:val="en-US"/>
        </w:rPr>
      </w:pPr>
      <w:r w:rsidRPr="00894BD9">
        <w:rPr>
          <w:rFonts w:ascii="Times New Roman" w:hAnsi="Times New Roman" w:cs="Times New Roman"/>
          <w:sz w:val="22"/>
          <w:szCs w:val="22"/>
          <w:lang w:val="en-US"/>
        </w:rPr>
        <w:t>ATGGATCCTAAATTTATTGAGGTTTCACAGCTGTTTGATCG</w:t>
      </w:r>
      <w:r w:rsidRPr="00894BD9">
        <w:rPr>
          <w:rFonts w:ascii="Times New Roman" w:hAnsi="Times New Roman" w:cs="Times New Roman"/>
          <w:sz w:val="22"/>
          <w:szCs w:val="22"/>
          <w:highlight w:val="yellow"/>
          <w:lang w:val="en-US"/>
        </w:rPr>
        <w:t>ATTCAAAGCTGCCTTCGTCCGCAACGATTTGGATACCTGTGCTAATCTTCTCTCTCAGCTCAAGGTCTCATTGACTGGATTTAAGAGTCTTCCTCCATTATTTGAGAACACGCCAAATGCAATCCGCGAGTTATCGCTAGCAAGAGATATTTATGAACATGCAGTCGTTTTGAGTGTCAAGAATGAGGATCAGGATGCCTTTGAGAGGGATTTCTTTCAGCTCAAACCTTACTACACTGATGCCCGAGG</w:t>
      </w:r>
      <w:r w:rsidRPr="00894BD9">
        <w:rPr>
          <w:rFonts w:ascii="Times New Roman" w:hAnsi="Times New Roman" w:cs="Times New Roman"/>
          <w:sz w:val="22"/>
          <w:szCs w:val="22"/>
          <w:lang w:val="en-US"/>
        </w:rPr>
        <w:t>TCGTCTATTACCATCTCCTCAGGAGTACCCAATCTTAGGCCTTAACCTTTTGAGACTACTTGTGCAAAATAGAATTGCTGAATTCCATACAGAACTGGAGCTGCTTTCCCCAAGTGCACTGGAGAATCCTTGCATCAGGCATGCTATCGAATTAGAGCAATCTTTCATGGAAGGAGCTTATAATCGTGTCTTAAGTGCTAGACAGACTGTACCTCATGAAACTTATGTTTATTTCATGGATCTGCTAGCGAAGACAGTCAGAGATGAGATAGCTGGCTGCAGCGAGAAGGCATACGACAGTCTTTCAGTTAAGGATGCACGACAAATGTTGCTGTTTTCTTCAGACAAAGAAGTTTTGGAATATATTAGAGAGGATCACCCTGACTGGGAGATAAAGAATGGGCTTGTGATTTTCCAAAGAGCAAAAGAATCTGCACCTTGCAAGGAGATACCTTCTCTGCAGCTCATCAATCAGACACTCAGTTATGCAAGGGAGCTGGAGCGGATTGTTTGA</w:t>
      </w:r>
    </w:p>
    <w:p w14:paraId="53AA31FF" w14:textId="77777777" w:rsidR="00857288" w:rsidRPr="00894BD9" w:rsidRDefault="00857288" w:rsidP="00857288">
      <w:pPr>
        <w:autoSpaceDE w:val="0"/>
        <w:autoSpaceDN w:val="0"/>
        <w:adjustRightInd w:val="0"/>
        <w:rPr>
          <w:rFonts w:ascii="Times New Roman" w:hAnsi="Times New Roman" w:cs="Times New Roman"/>
          <w:sz w:val="22"/>
          <w:szCs w:val="22"/>
          <w:lang w:val="en-US"/>
        </w:rPr>
      </w:pPr>
    </w:p>
    <w:p w14:paraId="434CDF80" w14:textId="77777777" w:rsidR="00857288" w:rsidRPr="00894BD9" w:rsidRDefault="00857288" w:rsidP="00857288">
      <w:pPr>
        <w:rPr>
          <w:rFonts w:ascii="Times New Roman" w:hAnsi="Times New Roman" w:cs="Times New Roman"/>
          <w:sz w:val="22"/>
          <w:szCs w:val="22"/>
          <w:lang w:val="en-US"/>
        </w:rPr>
      </w:pPr>
    </w:p>
    <w:tbl>
      <w:tblPr>
        <w:tblW w:w="8838" w:type="dxa"/>
        <w:tblInd w:w="-10" w:type="dxa"/>
        <w:tblCellMar>
          <w:left w:w="70" w:type="dxa"/>
          <w:right w:w="70" w:type="dxa"/>
        </w:tblCellMar>
        <w:tblLook w:val="04A0" w:firstRow="1" w:lastRow="0" w:firstColumn="1" w:lastColumn="0" w:noHBand="0" w:noVBand="1"/>
      </w:tblPr>
      <w:tblGrid>
        <w:gridCol w:w="899"/>
        <w:gridCol w:w="2477"/>
        <w:gridCol w:w="536"/>
        <w:gridCol w:w="580"/>
        <w:gridCol w:w="2487"/>
        <w:gridCol w:w="536"/>
        <w:gridCol w:w="580"/>
        <w:gridCol w:w="743"/>
      </w:tblGrid>
      <w:tr w:rsidR="00857288" w:rsidRPr="00894BD9" w14:paraId="401659F4" w14:textId="77777777" w:rsidTr="007B04BA">
        <w:trPr>
          <w:trHeight w:val="340"/>
        </w:trPr>
        <w:tc>
          <w:tcPr>
            <w:tcW w:w="930" w:type="dxa"/>
            <w:tcBorders>
              <w:top w:val="nil"/>
              <w:left w:val="single" w:sz="8" w:space="0" w:color="DDDDDD"/>
              <w:bottom w:val="single" w:sz="8" w:space="0" w:color="DDDDDD"/>
              <w:right w:val="nil"/>
            </w:tcBorders>
          </w:tcPr>
          <w:p w14:paraId="7726FF7F" w14:textId="77777777" w:rsidR="00857288" w:rsidRPr="00894BD9" w:rsidRDefault="00857288" w:rsidP="007B04BA">
            <w:pPr>
              <w:jc w:val="center"/>
              <w:rPr>
                <w:rFonts w:ascii="Times New Roman" w:hAnsi="Times New Roman" w:cs="Times New Roman"/>
                <w:b/>
                <w:bCs/>
                <w:sz w:val="22"/>
                <w:szCs w:val="22"/>
              </w:rPr>
            </w:pPr>
            <w:r w:rsidRPr="00894BD9">
              <w:rPr>
                <w:rFonts w:ascii="Times New Roman" w:hAnsi="Times New Roman" w:cs="Times New Roman"/>
                <w:b/>
                <w:bCs/>
                <w:sz w:val="22"/>
                <w:szCs w:val="22"/>
              </w:rPr>
              <w:t>Programa</w:t>
            </w:r>
          </w:p>
        </w:tc>
        <w:tc>
          <w:tcPr>
            <w:tcW w:w="2446" w:type="dxa"/>
            <w:tcBorders>
              <w:top w:val="nil"/>
              <w:left w:val="single" w:sz="8" w:space="0" w:color="DDDDDD"/>
              <w:bottom w:val="single" w:sz="8" w:space="0" w:color="DDDDDD"/>
              <w:right w:val="nil"/>
            </w:tcBorders>
            <w:shd w:val="clear" w:color="auto" w:fill="auto"/>
            <w:vAlign w:val="center"/>
            <w:hideMark/>
          </w:tcPr>
          <w:p w14:paraId="2E24AEB6" w14:textId="77777777" w:rsidR="00857288" w:rsidRPr="00894BD9" w:rsidRDefault="00857288" w:rsidP="007B04BA">
            <w:pPr>
              <w:jc w:val="center"/>
              <w:rPr>
                <w:rFonts w:ascii="Times New Roman" w:hAnsi="Times New Roman" w:cs="Times New Roman"/>
                <w:b/>
                <w:bCs/>
                <w:sz w:val="22"/>
                <w:szCs w:val="22"/>
              </w:rPr>
            </w:pPr>
            <w:r w:rsidRPr="00894BD9">
              <w:rPr>
                <w:rFonts w:ascii="Times New Roman" w:hAnsi="Times New Roman" w:cs="Times New Roman"/>
                <w:b/>
                <w:bCs/>
                <w:sz w:val="22"/>
                <w:szCs w:val="22"/>
              </w:rPr>
              <w:t>Forward Primer 5’-3’</w:t>
            </w:r>
          </w:p>
        </w:tc>
        <w:tc>
          <w:tcPr>
            <w:tcW w:w="563" w:type="dxa"/>
            <w:tcBorders>
              <w:top w:val="nil"/>
              <w:left w:val="single" w:sz="8" w:space="0" w:color="DDDDDD"/>
              <w:bottom w:val="single" w:sz="8" w:space="0" w:color="DDDDDD"/>
              <w:right w:val="nil"/>
            </w:tcBorders>
            <w:shd w:val="clear" w:color="auto" w:fill="auto"/>
            <w:vAlign w:val="center"/>
            <w:hideMark/>
          </w:tcPr>
          <w:p w14:paraId="504F5475" w14:textId="77777777" w:rsidR="00857288" w:rsidRPr="00894BD9" w:rsidRDefault="00857288" w:rsidP="007B04BA">
            <w:pPr>
              <w:jc w:val="center"/>
              <w:rPr>
                <w:rFonts w:ascii="Times New Roman" w:hAnsi="Times New Roman" w:cs="Times New Roman"/>
                <w:b/>
                <w:bCs/>
                <w:sz w:val="22"/>
                <w:szCs w:val="22"/>
              </w:rPr>
            </w:pPr>
            <w:r w:rsidRPr="00894BD9">
              <w:rPr>
                <w:rFonts w:ascii="Times New Roman" w:hAnsi="Times New Roman" w:cs="Times New Roman"/>
                <w:b/>
                <w:bCs/>
                <w:sz w:val="22"/>
                <w:szCs w:val="22"/>
              </w:rPr>
              <w:t>Tm</w:t>
            </w:r>
          </w:p>
        </w:tc>
        <w:tc>
          <w:tcPr>
            <w:tcW w:w="544" w:type="dxa"/>
            <w:tcBorders>
              <w:top w:val="nil"/>
              <w:left w:val="single" w:sz="8" w:space="0" w:color="DDDDDD"/>
              <w:bottom w:val="single" w:sz="8" w:space="0" w:color="DDDDDD"/>
              <w:right w:val="nil"/>
            </w:tcBorders>
            <w:shd w:val="clear" w:color="auto" w:fill="auto"/>
            <w:vAlign w:val="center"/>
            <w:hideMark/>
          </w:tcPr>
          <w:p w14:paraId="0E67EC44" w14:textId="77777777" w:rsidR="00857288" w:rsidRPr="00894BD9" w:rsidRDefault="00857288" w:rsidP="007B04BA">
            <w:pPr>
              <w:jc w:val="center"/>
              <w:rPr>
                <w:rFonts w:ascii="Times New Roman" w:hAnsi="Times New Roman" w:cs="Times New Roman"/>
                <w:b/>
                <w:bCs/>
                <w:sz w:val="22"/>
                <w:szCs w:val="22"/>
              </w:rPr>
            </w:pPr>
            <w:r w:rsidRPr="00894BD9">
              <w:rPr>
                <w:rFonts w:ascii="Times New Roman" w:hAnsi="Times New Roman" w:cs="Times New Roman"/>
                <w:b/>
                <w:bCs/>
                <w:sz w:val="22"/>
                <w:szCs w:val="22"/>
              </w:rPr>
              <w:t>GC%</w:t>
            </w:r>
          </w:p>
        </w:tc>
        <w:tc>
          <w:tcPr>
            <w:tcW w:w="2469" w:type="dxa"/>
            <w:tcBorders>
              <w:top w:val="nil"/>
              <w:left w:val="single" w:sz="8" w:space="0" w:color="DDDDDD"/>
              <w:bottom w:val="single" w:sz="8" w:space="0" w:color="DDDDDD"/>
              <w:right w:val="nil"/>
            </w:tcBorders>
            <w:shd w:val="clear" w:color="auto" w:fill="auto"/>
            <w:vAlign w:val="center"/>
            <w:hideMark/>
          </w:tcPr>
          <w:p w14:paraId="43DFA56D" w14:textId="77777777" w:rsidR="00857288" w:rsidRPr="00894BD9" w:rsidRDefault="00857288" w:rsidP="007B04BA">
            <w:pPr>
              <w:jc w:val="center"/>
              <w:rPr>
                <w:rFonts w:ascii="Times New Roman" w:hAnsi="Times New Roman" w:cs="Times New Roman"/>
                <w:b/>
                <w:bCs/>
                <w:sz w:val="22"/>
                <w:szCs w:val="22"/>
              </w:rPr>
            </w:pPr>
            <w:r w:rsidRPr="00894BD9">
              <w:rPr>
                <w:rFonts w:ascii="Times New Roman" w:hAnsi="Times New Roman" w:cs="Times New Roman"/>
                <w:b/>
                <w:bCs/>
                <w:sz w:val="22"/>
                <w:szCs w:val="22"/>
              </w:rPr>
              <w:t>Reverse Primer 5´-3’</w:t>
            </w:r>
          </w:p>
        </w:tc>
        <w:tc>
          <w:tcPr>
            <w:tcW w:w="563" w:type="dxa"/>
            <w:tcBorders>
              <w:top w:val="nil"/>
              <w:left w:val="single" w:sz="8" w:space="0" w:color="DDDDDD"/>
              <w:bottom w:val="single" w:sz="8" w:space="0" w:color="DDDDDD"/>
              <w:right w:val="nil"/>
            </w:tcBorders>
            <w:shd w:val="clear" w:color="auto" w:fill="auto"/>
            <w:vAlign w:val="center"/>
            <w:hideMark/>
          </w:tcPr>
          <w:p w14:paraId="75DA0D54" w14:textId="77777777" w:rsidR="00857288" w:rsidRPr="00894BD9" w:rsidRDefault="00857288" w:rsidP="007B04BA">
            <w:pPr>
              <w:jc w:val="center"/>
              <w:rPr>
                <w:rFonts w:ascii="Times New Roman" w:hAnsi="Times New Roman" w:cs="Times New Roman"/>
                <w:b/>
                <w:bCs/>
                <w:sz w:val="22"/>
                <w:szCs w:val="22"/>
              </w:rPr>
            </w:pPr>
            <w:r w:rsidRPr="00894BD9">
              <w:rPr>
                <w:rFonts w:ascii="Times New Roman" w:hAnsi="Times New Roman" w:cs="Times New Roman"/>
                <w:b/>
                <w:bCs/>
                <w:sz w:val="22"/>
                <w:szCs w:val="22"/>
              </w:rPr>
              <w:t>Tm</w:t>
            </w:r>
          </w:p>
        </w:tc>
        <w:tc>
          <w:tcPr>
            <w:tcW w:w="544" w:type="dxa"/>
            <w:tcBorders>
              <w:top w:val="nil"/>
              <w:left w:val="single" w:sz="8" w:space="0" w:color="DDDDDD"/>
              <w:bottom w:val="single" w:sz="8" w:space="0" w:color="DDDDDD"/>
              <w:right w:val="nil"/>
            </w:tcBorders>
            <w:shd w:val="clear" w:color="auto" w:fill="auto"/>
            <w:vAlign w:val="center"/>
            <w:hideMark/>
          </w:tcPr>
          <w:p w14:paraId="493E3B56" w14:textId="77777777" w:rsidR="00857288" w:rsidRPr="00894BD9" w:rsidRDefault="00857288" w:rsidP="007B04BA">
            <w:pPr>
              <w:jc w:val="center"/>
              <w:rPr>
                <w:rFonts w:ascii="Times New Roman" w:hAnsi="Times New Roman" w:cs="Times New Roman"/>
                <w:b/>
                <w:bCs/>
                <w:sz w:val="22"/>
                <w:szCs w:val="22"/>
              </w:rPr>
            </w:pPr>
            <w:r w:rsidRPr="00894BD9">
              <w:rPr>
                <w:rFonts w:ascii="Times New Roman" w:hAnsi="Times New Roman" w:cs="Times New Roman"/>
                <w:b/>
                <w:bCs/>
                <w:sz w:val="22"/>
                <w:szCs w:val="22"/>
              </w:rPr>
              <w:t>GC%</w:t>
            </w:r>
          </w:p>
        </w:tc>
        <w:tc>
          <w:tcPr>
            <w:tcW w:w="779" w:type="dxa"/>
            <w:tcBorders>
              <w:top w:val="nil"/>
              <w:left w:val="single" w:sz="8" w:space="0" w:color="DDDDDD"/>
              <w:bottom w:val="single" w:sz="8" w:space="0" w:color="DDDDDD"/>
              <w:right w:val="nil"/>
            </w:tcBorders>
            <w:shd w:val="clear" w:color="auto" w:fill="auto"/>
            <w:vAlign w:val="center"/>
            <w:hideMark/>
          </w:tcPr>
          <w:p w14:paraId="73773AC4" w14:textId="77777777" w:rsidR="00857288" w:rsidRPr="00894BD9" w:rsidRDefault="00857288" w:rsidP="007B04BA">
            <w:pPr>
              <w:jc w:val="center"/>
              <w:rPr>
                <w:rFonts w:ascii="Times New Roman" w:hAnsi="Times New Roman" w:cs="Times New Roman"/>
                <w:b/>
                <w:bCs/>
                <w:sz w:val="22"/>
                <w:szCs w:val="22"/>
              </w:rPr>
            </w:pPr>
            <w:r w:rsidRPr="00894BD9">
              <w:rPr>
                <w:rFonts w:ascii="Times New Roman" w:hAnsi="Times New Roman" w:cs="Times New Roman"/>
                <w:b/>
                <w:bCs/>
                <w:sz w:val="22"/>
                <w:szCs w:val="22"/>
              </w:rPr>
              <w:t>Product Length</w:t>
            </w:r>
          </w:p>
        </w:tc>
      </w:tr>
      <w:tr w:rsidR="00857288" w:rsidRPr="00894BD9" w14:paraId="3ADE3F40" w14:textId="77777777" w:rsidTr="007B04BA">
        <w:trPr>
          <w:trHeight w:val="340"/>
        </w:trPr>
        <w:tc>
          <w:tcPr>
            <w:tcW w:w="930" w:type="dxa"/>
            <w:tcBorders>
              <w:top w:val="nil"/>
              <w:left w:val="single" w:sz="8" w:space="0" w:color="DDDDDD"/>
              <w:bottom w:val="nil"/>
              <w:right w:val="nil"/>
            </w:tcBorders>
          </w:tcPr>
          <w:p w14:paraId="3485BD15" w14:textId="77777777" w:rsidR="00857288" w:rsidRPr="00894BD9" w:rsidRDefault="00AD34F3" w:rsidP="007B04BA">
            <w:pPr>
              <w:rPr>
                <w:rFonts w:ascii="Times New Roman" w:hAnsi="Times New Roman" w:cs="Times New Roman"/>
                <w:sz w:val="22"/>
                <w:szCs w:val="22"/>
              </w:rPr>
            </w:pPr>
            <w:r>
              <w:rPr>
                <w:rFonts w:ascii="Times New Roman" w:hAnsi="Times New Roman" w:cs="Times New Roman"/>
                <w:sz w:val="22"/>
                <w:szCs w:val="22"/>
                <w:highlight w:val="yellow"/>
              </w:rPr>
              <w:t>*</w:t>
            </w:r>
            <w:r w:rsidR="00857288" w:rsidRPr="00894BD9">
              <w:rPr>
                <w:rFonts w:ascii="Times New Roman" w:hAnsi="Times New Roman" w:cs="Times New Roman"/>
                <w:sz w:val="22"/>
                <w:szCs w:val="22"/>
                <w:highlight w:val="yellow"/>
              </w:rPr>
              <w:t>Primer3</w:t>
            </w:r>
          </w:p>
        </w:tc>
        <w:tc>
          <w:tcPr>
            <w:tcW w:w="2446" w:type="dxa"/>
            <w:tcBorders>
              <w:top w:val="nil"/>
              <w:left w:val="single" w:sz="8" w:space="0" w:color="DDDDDD"/>
              <w:bottom w:val="nil"/>
              <w:right w:val="nil"/>
            </w:tcBorders>
            <w:shd w:val="clear" w:color="auto" w:fill="auto"/>
            <w:vAlign w:val="bottom"/>
          </w:tcPr>
          <w:p w14:paraId="09B3A77F" w14:textId="77777777" w:rsidR="00857288" w:rsidRPr="00894BD9" w:rsidRDefault="00857288" w:rsidP="007B04BA">
            <w:pPr>
              <w:rPr>
                <w:rFonts w:ascii="Times New Roman" w:hAnsi="Times New Roman" w:cs="Times New Roman"/>
                <w:sz w:val="22"/>
                <w:szCs w:val="22"/>
              </w:rPr>
            </w:pPr>
            <w:r w:rsidRPr="00894BD9">
              <w:rPr>
                <w:rFonts w:ascii="Times New Roman" w:hAnsi="Times New Roman" w:cs="Times New Roman"/>
                <w:sz w:val="22"/>
                <w:szCs w:val="22"/>
              </w:rPr>
              <w:t>ATTCAAAGCTGCCTTCGTCC</w:t>
            </w:r>
          </w:p>
        </w:tc>
        <w:tc>
          <w:tcPr>
            <w:tcW w:w="563" w:type="dxa"/>
            <w:tcBorders>
              <w:top w:val="nil"/>
              <w:left w:val="single" w:sz="8" w:space="0" w:color="DDDDDD"/>
              <w:bottom w:val="nil"/>
              <w:right w:val="nil"/>
            </w:tcBorders>
            <w:shd w:val="clear" w:color="auto" w:fill="auto"/>
            <w:vAlign w:val="bottom"/>
          </w:tcPr>
          <w:p w14:paraId="4C2D76F2" w14:textId="77777777" w:rsidR="00857288" w:rsidRPr="00894BD9" w:rsidRDefault="00857288" w:rsidP="007B04BA">
            <w:pPr>
              <w:jc w:val="right"/>
              <w:rPr>
                <w:rFonts w:ascii="Times New Roman" w:hAnsi="Times New Roman" w:cs="Times New Roman"/>
                <w:sz w:val="22"/>
                <w:szCs w:val="22"/>
              </w:rPr>
            </w:pPr>
            <w:r w:rsidRPr="00894BD9">
              <w:rPr>
                <w:rFonts w:ascii="Times New Roman" w:hAnsi="Times New Roman" w:cs="Times New Roman"/>
                <w:sz w:val="22"/>
                <w:szCs w:val="22"/>
              </w:rPr>
              <w:t>58.83</w:t>
            </w:r>
          </w:p>
        </w:tc>
        <w:tc>
          <w:tcPr>
            <w:tcW w:w="544" w:type="dxa"/>
            <w:tcBorders>
              <w:top w:val="nil"/>
              <w:left w:val="single" w:sz="8" w:space="0" w:color="DDDDDD"/>
              <w:bottom w:val="nil"/>
              <w:right w:val="nil"/>
            </w:tcBorders>
            <w:shd w:val="clear" w:color="auto" w:fill="auto"/>
            <w:vAlign w:val="bottom"/>
          </w:tcPr>
          <w:p w14:paraId="07390A85" w14:textId="77777777" w:rsidR="00857288" w:rsidRPr="00894BD9" w:rsidRDefault="00857288" w:rsidP="007B04BA">
            <w:pPr>
              <w:jc w:val="right"/>
              <w:rPr>
                <w:rFonts w:ascii="Times New Roman" w:hAnsi="Times New Roman" w:cs="Times New Roman"/>
                <w:sz w:val="22"/>
                <w:szCs w:val="22"/>
              </w:rPr>
            </w:pPr>
            <w:r w:rsidRPr="00894BD9">
              <w:rPr>
                <w:rFonts w:ascii="Times New Roman" w:hAnsi="Times New Roman" w:cs="Times New Roman"/>
                <w:sz w:val="22"/>
                <w:szCs w:val="22"/>
              </w:rPr>
              <w:t>50</w:t>
            </w:r>
          </w:p>
        </w:tc>
        <w:tc>
          <w:tcPr>
            <w:tcW w:w="2469" w:type="dxa"/>
            <w:tcBorders>
              <w:top w:val="nil"/>
              <w:left w:val="single" w:sz="8" w:space="0" w:color="DDDDDD"/>
              <w:bottom w:val="nil"/>
              <w:right w:val="nil"/>
            </w:tcBorders>
            <w:shd w:val="clear" w:color="auto" w:fill="auto"/>
            <w:vAlign w:val="bottom"/>
          </w:tcPr>
          <w:p w14:paraId="3255334F" w14:textId="77777777" w:rsidR="00857288" w:rsidRPr="00894BD9" w:rsidRDefault="00857288" w:rsidP="007B04BA">
            <w:pPr>
              <w:rPr>
                <w:rFonts w:ascii="Times New Roman" w:hAnsi="Times New Roman" w:cs="Times New Roman"/>
                <w:sz w:val="22"/>
                <w:szCs w:val="22"/>
              </w:rPr>
            </w:pPr>
            <w:r w:rsidRPr="00894BD9">
              <w:rPr>
                <w:rFonts w:ascii="Times New Roman" w:hAnsi="Times New Roman" w:cs="Times New Roman"/>
                <w:sz w:val="22"/>
                <w:szCs w:val="22"/>
              </w:rPr>
              <w:t>CCTCGGGCATCAGTGTAGTA</w:t>
            </w:r>
          </w:p>
        </w:tc>
        <w:tc>
          <w:tcPr>
            <w:tcW w:w="563" w:type="dxa"/>
            <w:tcBorders>
              <w:top w:val="nil"/>
              <w:left w:val="single" w:sz="8" w:space="0" w:color="DDDDDD"/>
              <w:bottom w:val="nil"/>
              <w:right w:val="nil"/>
            </w:tcBorders>
            <w:shd w:val="clear" w:color="auto" w:fill="auto"/>
            <w:vAlign w:val="bottom"/>
          </w:tcPr>
          <w:p w14:paraId="099E30E0" w14:textId="77777777" w:rsidR="00857288" w:rsidRPr="00894BD9" w:rsidRDefault="00857288" w:rsidP="007B04BA">
            <w:pPr>
              <w:jc w:val="right"/>
              <w:rPr>
                <w:rFonts w:ascii="Times New Roman" w:hAnsi="Times New Roman" w:cs="Times New Roman"/>
                <w:sz w:val="22"/>
                <w:szCs w:val="22"/>
              </w:rPr>
            </w:pPr>
            <w:r w:rsidRPr="00894BD9">
              <w:rPr>
                <w:rFonts w:ascii="Times New Roman" w:hAnsi="Times New Roman" w:cs="Times New Roman"/>
                <w:sz w:val="22"/>
                <w:szCs w:val="22"/>
              </w:rPr>
              <w:t>58.60</w:t>
            </w:r>
          </w:p>
        </w:tc>
        <w:tc>
          <w:tcPr>
            <w:tcW w:w="544" w:type="dxa"/>
            <w:tcBorders>
              <w:top w:val="nil"/>
              <w:left w:val="single" w:sz="8" w:space="0" w:color="DDDDDD"/>
              <w:bottom w:val="nil"/>
              <w:right w:val="nil"/>
            </w:tcBorders>
            <w:shd w:val="clear" w:color="auto" w:fill="auto"/>
            <w:vAlign w:val="bottom"/>
          </w:tcPr>
          <w:p w14:paraId="14C5A651" w14:textId="77777777" w:rsidR="00857288" w:rsidRPr="00894BD9" w:rsidRDefault="00857288" w:rsidP="007B04BA">
            <w:pPr>
              <w:jc w:val="right"/>
              <w:rPr>
                <w:rFonts w:ascii="Times New Roman" w:hAnsi="Times New Roman" w:cs="Times New Roman"/>
                <w:sz w:val="22"/>
                <w:szCs w:val="22"/>
              </w:rPr>
            </w:pPr>
            <w:r w:rsidRPr="00894BD9">
              <w:rPr>
                <w:rFonts w:ascii="Times New Roman" w:hAnsi="Times New Roman" w:cs="Times New Roman"/>
                <w:sz w:val="22"/>
                <w:szCs w:val="22"/>
              </w:rPr>
              <w:t>55</w:t>
            </w:r>
          </w:p>
        </w:tc>
        <w:tc>
          <w:tcPr>
            <w:tcW w:w="779" w:type="dxa"/>
            <w:tcBorders>
              <w:top w:val="nil"/>
              <w:left w:val="single" w:sz="8" w:space="0" w:color="DDDDDD"/>
              <w:bottom w:val="nil"/>
              <w:right w:val="nil"/>
            </w:tcBorders>
            <w:shd w:val="clear" w:color="auto" w:fill="auto"/>
            <w:vAlign w:val="bottom"/>
          </w:tcPr>
          <w:p w14:paraId="7D8A39F4" w14:textId="77777777" w:rsidR="00857288" w:rsidRPr="00894BD9" w:rsidRDefault="00857288" w:rsidP="007B04BA">
            <w:pPr>
              <w:jc w:val="right"/>
              <w:rPr>
                <w:rFonts w:ascii="Times New Roman" w:hAnsi="Times New Roman" w:cs="Times New Roman"/>
                <w:sz w:val="22"/>
                <w:szCs w:val="22"/>
              </w:rPr>
            </w:pPr>
            <w:r w:rsidRPr="00894BD9">
              <w:rPr>
                <w:rFonts w:ascii="Times New Roman" w:hAnsi="Times New Roman" w:cs="Times New Roman"/>
                <w:sz w:val="22"/>
                <w:szCs w:val="22"/>
              </w:rPr>
              <w:t>249</w:t>
            </w:r>
          </w:p>
        </w:tc>
      </w:tr>
    </w:tbl>
    <w:p w14:paraId="7B2D4C98" w14:textId="77777777" w:rsidR="00857288" w:rsidRPr="00894BD9" w:rsidRDefault="00857288" w:rsidP="00857288">
      <w:pPr>
        <w:autoSpaceDE w:val="0"/>
        <w:autoSpaceDN w:val="0"/>
        <w:adjustRightInd w:val="0"/>
        <w:rPr>
          <w:rFonts w:ascii="Arial" w:hAnsi="Arial" w:cs="Arial"/>
          <w:sz w:val="22"/>
          <w:szCs w:val="22"/>
        </w:rPr>
      </w:pPr>
    </w:p>
    <w:p w14:paraId="13E054F7" w14:textId="77777777" w:rsidR="00857288" w:rsidRPr="00894BD9" w:rsidRDefault="00857288" w:rsidP="00857288">
      <w:pPr>
        <w:rPr>
          <w:rFonts w:ascii="Times New Roman" w:hAnsi="Times New Roman" w:cs="Times New Roman"/>
          <w:sz w:val="22"/>
          <w:szCs w:val="22"/>
        </w:rPr>
      </w:pPr>
    </w:p>
    <w:p w14:paraId="20283105" w14:textId="6DCB7938" w:rsidR="00D9608D" w:rsidRPr="00B96054" w:rsidRDefault="00AD34F3" w:rsidP="00857288">
      <w:pPr>
        <w:rPr>
          <w:rFonts w:ascii="Times New Roman" w:hAnsi="Times New Roman" w:cs="Times New Roman"/>
          <w:b/>
          <w:bCs/>
          <w:sz w:val="22"/>
          <w:szCs w:val="22"/>
          <w:lang w:val="en-US"/>
        </w:rPr>
      </w:pPr>
      <w:r w:rsidRPr="00B96054">
        <w:rPr>
          <w:rFonts w:ascii="Times New Roman" w:hAnsi="Times New Roman" w:cs="Times New Roman"/>
          <w:b/>
          <w:bCs/>
          <w:sz w:val="22"/>
          <w:szCs w:val="22"/>
          <w:lang w:val="en-US"/>
        </w:rPr>
        <w:t>*</w:t>
      </w:r>
      <w:r w:rsidRPr="00B96054">
        <w:rPr>
          <w:b/>
          <w:bCs/>
          <w:lang w:val="en-US"/>
        </w:rPr>
        <w:t xml:space="preserve"> </w:t>
      </w:r>
      <w:r w:rsidR="00670E4E">
        <w:rPr>
          <w:rFonts w:ascii="Times New Roman" w:hAnsi="Times New Roman" w:cs="Times New Roman"/>
          <w:b/>
          <w:bCs/>
          <w:sz w:val="22"/>
          <w:szCs w:val="22"/>
          <w:lang w:val="en-US"/>
        </w:rPr>
        <w:t>Amplicon</w:t>
      </w:r>
      <w:r w:rsidRPr="00B96054">
        <w:rPr>
          <w:rFonts w:ascii="Times New Roman" w:hAnsi="Times New Roman" w:cs="Times New Roman"/>
          <w:b/>
          <w:bCs/>
          <w:sz w:val="22"/>
          <w:szCs w:val="22"/>
          <w:lang w:val="en-US"/>
        </w:rPr>
        <w:t xml:space="preserve"> is highlighted in yellow.</w:t>
      </w:r>
    </w:p>
    <w:p w14:paraId="40ED4384" w14:textId="77777777" w:rsidR="00D9608D" w:rsidRPr="00AD34F3" w:rsidRDefault="00D9608D" w:rsidP="00857288">
      <w:pPr>
        <w:rPr>
          <w:rFonts w:ascii="Times New Roman" w:hAnsi="Times New Roman" w:cs="Times New Roman"/>
          <w:sz w:val="22"/>
          <w:szCs w:val="22"/>
          <w:lang w:val="en-US"/>
        </w:rPr>
      </w:pPr>
    </w:p>
    <w:p w14:paraId="6943E95B" w14:textId="77777777" w:rsidR="00D9608D" w:rsidRPr="00AD34F3" w:rsidRDefault="00D9608D" w:rsidP="00857288">
      <w:pPr>
        <w:rPr>
          <w:rFonts w:ascii="Times New Roman" w:hAnsi="Times New Roman" w:cs="Times New Roman"/>
          <w:sz w:val="22"/>
          <w:szCs w:val="22"/>
          <w:lang w:val="en-US"/>
        </w:rPr>
      </w:pPr>
    </w:p>
    <w:p w14:paraId="6D5C300E" w14:textId="77777777" w:rsidR="00D9608D" w:rsidRPr="00AD34F3" w:rsidRDefault="00D9608D" w:rsidP="00857288">
      <w:pPr>
        <w:rPr>
          <w:rFonts w:ascii="Times New Roman" w:hAnsi="Times New Roman" w:cs="Times New Roman"/>
          <w:sz w:val="22"/>
          <w:szCs w:val="22"/>
          <w:lang w:val="en-US"/>
        </w:rPr>
      </w:pPr>
    </w:p>
    <w:p w14:paraId="04AC8DCA" w14:textId="77777777" w:rsidR="00D9608D" w:rsidRDefault="00D9608D" w:rsidP="00857288">
      <w:pPr>
        <w:rPr>
          <w:rFonts w:ascii="Times New Roman" w:hAnsi="Times New Roman" w:cs="Times New Roman"/>
          <w:sz w:val="22"/>
          <w:szCs w:val="22"/>
          <w:lang w:val="en-US"/>
        </w:rPr>
      </w:pPr>
    </w:p>
    <w:p w14:paraId="55544C91" w14:textId="77777777" w:rsidR="00BA4839" w:rsidRDefault="00BA4839" w:rsidP="00857288">
      <w:pPr>
        <w:rPr>
          <w:rFonts w:ascii="Times New Roman" w:hAnsi="Times New Roman" w:cs="Times New Roman"/>
          <w:sz w:val="22"/>
          <w:szCs w:val="22"/>
          <w:lang w:val="en-US"/>
        </w:rPr>
      </w:pPr>
    </w:p>
    <w:p w14:paraId="079AEDA3" w14:textId="77777777" w:rsidR="00BA4839" w:rsidRDefault="00BA4839" w:rsidP="00857288">
      <w:pPr>
        <w:rPr>
          <w:rFonts w:ascii="Times New Roman" w:hAnsi="Times New Roman" w:cs="Times New Roman"/>
          <w:sz w:val="22"/>
          <w:szCs w:val="22"/>
          <w:lang w:val="en-US"/>
        </w:rPr>
      </w:pPr>
    </w:p>
    <w:p w14:paraId="28D597E5" w14:textId="77777777" w:rsidR="00BA4839" w:rsidRDefault="00BA4839" w:rsidP="00857288">
      <w:pPr>
        <w:rPr>
          <w:rFonts w:ascii="Times New Roman" w:hAnsi="Times New Roman" w:cs="Times New Roman"/>
          <w:sz w:val="22"/>
          <w:szCs w:val="22"/>
          <w:lang w:val="en-US"/>
        </w:rPr>
      </w:pPr>
    </w:p>
    <w:p w14:paraId="61C1B51B" w14:textId="77777777" w:rsidR="00BA4839" w:rsidRDefault="00BA4839" w:rsidP="00857288">
      <w:pPr>
        <w:rPr>
          <w:rFonts w:ascii="Times New Roman" w:hAnsi="Times New Roman" w:cs="Times New Roman"/>
          <w:sz w:val="22"/>
          <w:szCs w:val="22"/>
          <w:lang w:val="en-US"/>
        </w:rPr>
      </w:pPr>
    </w:p>
    <w:p w14:paraId="44D8F39E" w14:textId="77777777" w:rsidR="00BA4839" w:rsidRDefault="00BA4839" w:rsidP="00857288">
      <w:pPr>
        <w:rPr>
          <w:rFonts w:ascii="Times New Roman" w:hAnsi="Times New Roman" w:cs="Times New Roman"/>
          <w:sz w:val="22"/>
          <w:szCs w:val="22"/>
          <w:lang w:val="en-US"/>
        </w:rPr>
      </w:pPr>
    </w:p>
    <w:p w14:paraId="6AF4A264" w14:textId="77777777" w:rsidR="00BA4839" w:rsidRDefault="00BA4839" w:rsidP="00857288">
      <w:pPr>
        <w:rPr>
          <w:rFonts w:ascii="Times New Roman" w:hAnsi="Times New Roman" w:cs="Times New Roman"/>
          <w:sz w:val="22"/>
          <w:szCs w:val="22"/>
          <w:lang w:val="en-US"/>
        </w:rPr>
      </w:pPr>
    </w:p>
    <w:p w14:paraId="0A78C9BF" w14:textId="77777777" w:rsidR="00BA4839" w:rsidRDefault="00BA4839" w:rsidP="00857288">
      <w:pPr>
        <w:rPr>
          <w:rFonts w:ascii="Times New Roman" w:hAnsi="Times New Roman" w:cs="Times New Roman"/>
          <w:sz w:val="22"/>
          <w:szCs w:val="22"/>
          <w:lang w:val="en-US"/>
        </w:rPr>
      </w:pPr>
    </w:p>
    <w:p w14:paraId="7949976D" w14:textId="77777777" w:rsidR="00BA4839" w:rsidRPr="00AD34F3" w:rsidRDefault="00BA4839" w:rsidP="00857288">
      <w:pPr>
        <w:rPr>
          <w:rFonts w:ascii="Times New Roman" w:hAnsi="Times New Roman" w:cs="Times New Roman"/>
          <w:sz w:val="22"/>
          <w:szCs w:val="22"/>
          <w:lang w:val="en-US"/>
        </w:rPr>
      </w:pPr>
    </w:p>
    <w:p w14:paraId="54FBF7C7" w14:textId="77777777" w:rsidR="00993971" w:rsidRDefault="00993971" w:rsidP="00993971">
      <w:pPr>
        <w:jc w:val="center"/>
        <w:rPr>
          <w:rFonts w:ascii="Times New Roman" w:hAnsi="Times New Roman" w:cs="Times New Roman"/>
          <w:b/>
          <w:bCs/>
          <w:sz w:val="22"/>
          <w:szCs w:val="22"/>
          <w:lang w:val="en-US"/>
        </w:rPr>
      </w:pPr>
    </w:p>
    <w:p w14:paraId="2E741954" w14:textId="77777777" w:rsidR="00993971" w:rsidRDefault="00993971" w:rsidP="00857288">
      <w:pPr>
        <w:rPr>
          <w:rFonts w:ascii="Times New Roman" w:hAnsi="Times New Roman" w:cs="Times New Roman"/>
          <w:lang w:val="en-US"/>
        </w:rPr>
      </w:pPr>
    </w:p>
    <w:p w14:paraId="0C3977EA" w14:textId="77777777" w:rsidR="00993971" w:rsidRDefault="00993971" w:rsidP="00857288">
      <w:pPr>
        <w:rPr>
          <w:rFonts w:ascii="Times New Roman" w:hAnsi="Times New Roman" w:cs="Times New Roman"/>
          <w:lang w:val="en-US"/>
        </w:rPr>
      </w:pPr>
    </w:p>
    <w:p w14:paraId="3AEED68D" w14:textId="77777777" w:rsidR="00993971" w:rsidRDefault="00993971" w:rsidP="00857288">
      <w:pPr>
        <w:rPr>
          <w:rFonts w:ascii="Times New Roman" w:hAnsi="Times New Roman" w:cs="Times New Roman"/>
          <w:lang w:val="en-US"/>
        </w:rPr>
      </w:pPr>
    </w:p>
    <w:p w14:paraId="57346256" w14:textId="77777777" w:rsidR="00857288" w:rsidRPr="00783A33" w:rsidRDefault="00857288">
      <w:pPr>
        <w:rPr>
          <w:rFonts w:ascii="Times New Roman" w:hAnsi="Times New Roman" w:cs="Times New Roman"/>
          <w:lang w:val="en-US"/>
        </w:rPr>
      </w:pPr>
    </w:p>
    <w:p w14:paraId="0734DAD7" w14:textId="73D6B0AB" w:rsidR="00811191" w:rsidRPr="00783A33" w:rsidRDefault="00811191" w:rsidP="00811191">
      <w:pPr>
        <w:rPr>
          <w:rFonts w:ascii="Times New Roman" w:hAnsi="Times New Roman" w:cs="Times New Roman"/>
          <w:lang w:val="en-US"/>
        </w:rPr>
      </w:pPr>
    </w:p>
    <w:p w14:paraId="384CD5F3" w14:textId="77777777" w:rsidR="004A1D37" w:rsidRDefault="004A1D37" w:rsidP="00811191">
      <w:pPr>
        <w:pStyle w:val="HTMLPreformatted"/>
        <w:rPr>
          <w:rFonts w:ascii="Times New Roman" w:hAnsi="Times New Roman" w:cs="Times New Roman"/>
          <w:color w:val="000000"/>
          <w:sz w:val="22"/>
          <w:szCs w:val="22"/>
          <w:lang w:val="en-US"/>
        </w:rPr>
      </w:pPr>
    </w:p>
    <w:p w14:paraId="5A8A537D" w14:textId="3879FE30" w:rsidR="00811191" w:rsidRDefault="00811191" w:rsidP="00811191">
      <w:pPr>
        <w:pStyle w:val="HTMLPreformatted"/>
        <w:rPr>
          <w:rStyle w:val="apple-converted-space"/>
          <w:rFonts w:ascii="Times New Roman" w:hAnsi="Times New Roman" w:cs="Times New Roman"/>
          <w:color w:val="000000"/>
          <w:sz w:val="22"/>
          <w:szCs w:val="22"/>
          <w:lang w:val="en-US"/>
        </w:rPr>
      </w:pPr>
    </w:p>
    <w:p w14:paraId="2638B5CC" w14:textId="77777777" w:rsidR="00BC7EF5" w:rsidRDefault="00BC7EF5" w:rsidP="00811191">
      <w:pPr>
        <w:pStyle w:val="HTMLPreformatted"/>
        <w:rPr>
          <w:rStyle w:val="apple-converted-space"/>
          <w:rFonts w:ascii="Times New Roman" w:hAnsi="Times New Roman" w:cs="Times New Roman"/>
          <w:color w:val="000000"/>
          <w:sz w:val="22"/>
          <w:szCs w:val="22"/>
          <w:lang w:val="en-US"/>
        </w:rPr>
      </w:pPr>
    </w:p>
    <w:p w14:paraId="07B1BFB3" w14:textId="627E15D4" w:rsidR="00811191" w:rsidRPr="00D9608D" w:rsidRDefault="00811191" w:rsidP="00811191">
      <w:pPr>
        <w:rPr>
          <w:rFonts w:ascii="Times New Roman" w:hAnsi="Times New Roman" w:cs="Times New Roman"/>
          <w:sz w:val="22"/>
          <w:szCs w:val="22"/>
          <w:lang w:val="en-US"/>
        </w:rPr>
      </w:pPr>
      <w:r w:rsidRPr="00FF261A">
        <w:rPr>
          <w:rStyle w:val="apple-converted-space"/>
          <w:rFonts w:ascii="Times New Roman" w:hAnsi="Times New Roman" w:cs="Times New Roman"/>
          <w:b/>
          <w:bCs/>
          <w:color w:val="000000"/>
          <w:sz w:val="22"/>
          <w:szCs w:val="22"/>
          <w:lang w:val="en-US"/>
        </w:rPr>
        <w:t>&gt;</w:t>
      </w:r>
      <w:r w:rsidRPr="00FF261A">
        <w:rPr>
          <w:rFonts w:ascii="Times New Roman" w:hAnsi="Times New Roman" w:cs="Times New Roman"/>
          <w:b/>
          <w:bCs/>
          <w:sz w:val="22"/>
          <w:szCs w:val="22"/>
          <w:lang w:val="en-US"/>
        </w:rPr>
        <w:t xml:space="preserve"> Actin-7 (ACTIN 2 </w:t>
      </w:r>
      <w:r w:rsidR="0015770C" w:rsidRPr="00FF261A">
        <w:rPr>
          <w:rFonts w:ascii="Times New Roman" w:hAnsi="Times New Roman" w:cs="Times New Roman"/>
          <w:b/>
          <w:bCs/>
          <w:sz w:val="22"/>
          <w:szCs w:val="22"/>
          <w:lang w:val="en-US"/>
        </w:rPr>
        <w:t xml:space="preserve">in </w:t>
      </w:r>
      <w:r w:rsidRPr="00FF261A">
        <w:rPr>
          <w:rFonts w:ascii="Times New Roman" w:hAnsi="Times New Roman" w:cs="Times New Roman"/>
          <w:b/>
          <w:bCs/>
          <w:sz w:val="22"/>
          <w:szCs w:val="22"/>
          <w:lang w:val="en-US"/>
        </w:rPr>
        <w:t>At)</w:t>
      </w:r>
      <w:r w:rsidR="0015770C" w:rsidRPr="00FF261A">
        <w:rPr>
          <w:rFonts w:ascii="Times New Roman" w:hAnsi="Times New Roman" w:cs="Times New Roman"/>
          <w:b/>
          <w:bCs/>
          <w:sz w:val="22"/>
          <w:szCs w:val="22"/>
          <w:lang w:val="en-US"/>
        </w:rPr>
        <w:t>|</w:t>
      </w:r>
      <w:r w:rsidR="0015770C" w:rsidRPr="00FF261A">
        <w:rPr>
          <w:b/>
          <w:bCs/>
          <w:lang w:val="en-US"/>
        </w:rPr>
        <w:t xml:space="preserve"> </w:t>
      </w:r>
      <w:r w:rsidR="0015770C" w:rsidRPr="00FF261A">
        <w:rPr>
          <w:rFonts w:ascii="Times New Roman" w:hAnsi="Times New Roman" w:cs="Times New Roman"/>
          <w:b/>
          <w:bCs/>
          <w:sz w:val="22"/>
          <w:szCs w:val="22"/>
          <w:lang w:val="en-US"/>
        </w:rPr>
        <w:t>GSCOCT00037436001|ID=GSCOCT00037436001| Name=Cc07t17400.1|</w:t>
      </w:r>
      <w:r w:rsidR="0015770C" w:rsidRPr="00FF261A">
        <w:rPr>
          <w:b/>
          <w:bCs/>
          <w:lang w:val="en-US"/>
        </w:rPr>
        <w:t xml:space="preserve"> strand = plus, start = 235, end = 467, size = 233 bp | chr7:14504445..14507436|</w:t>
      </w:r>
      <w:r w:rsidR="0015770C" w:rsidRPr="00FF261A">
        <w:rPr>
          <w:rFonts w:ascii="Times New Roman" w:hAnsi="Times New Roman" w:cs="Times New Roman"/>
          <w:b/>
          <w:bCs/>
          <w:sz w:val="22"/>
          <w:szCs w:val="22"/>
          <w:lang w:val="en-US"/>
        </w:rPr>
        <w:t>Coffea canephora</w:t>
      </w:r>
      <w:r w:rsidRPr="00811191">
        <w:rPr>
          <w:rFonts w:ascii="Times New Roman" w:hAnsi="Times New Roman" w:cs="Times New Roman"/>
          <w:color w:val="000000"/>
          <w:sz w:val="22"/>
          <w:szCs w:val="22"/>
          <w:lang w:val="en-US"/>
        </w:rPr>
        <w:br/>
        <w:t>ATGGCCGATGCCGAGGATATTCAGCCCCTTGTTTGCGACAATGGAACTGG</w:t>
      </w:r>
      <w:r w:rsidRPr="00811191">
        <w:rPr>
          <w:rFonts w:ascii="Times New Roman" w:hAnsi="Times New Roman" w:cs="Times New Roman"/>
          <w:color w:val="000000"/>
          <w:sz w:val="22"/>
          <w:szCs w:val="22"/>
          <w:lang w:val="en-US"/>
        </w:rPr>
        <w:br/>
        <w:t>AATGGTGAAGGCTGGTTTTGCTGGTGATGATGCTCCAAGAGCTGTCTTCC</w:t>
      </w:r>
      <w:r w:rsidRPr="00811191">
        <w:rPr>
          <w:rFonts w:ascii="Times New Roman" w:hAnsi="Times New Roman" w:cs="Times New Roman"/>
          <w:color w:val="000000"/>
          <w:sz w:val="22"/>
          <w:szCs w:val="22"/>
          <w:lang w:val="en-US"/>
        </w:rPr>
        <w:br/>
        <w:t>CTAGTATTGTTGGTCGTCCTAGACATACTGGTGTTATGGTTGGAATGGGA</w:t>
      </w:r>
      <w:r w:rsidRPr="00811191">
        <w:rPr>
          <w:rFonts w:ascii="Times New Roman" w:hAnsi="Times New Roman" w:cs="Times New Roman"/>
          <w:color w:val="000000"/>
          <w:sz w:val="22"/>
          <w:szCs w:val="22"/>
          <w:lang w:val="en-US"/>
        </w:rPr>
        <w:br/>
        <w:t>CAAAAAGATGCCTATGTAGGTGATGAAGCTCAATCAAAAAGAGGTATTTT</w:t>
      </w:r>
      <w:r w:rsidRPr="00811191">
        <w:rPr>
          <w:rFonts w:ascii="Times New Roman" w:hAnsi="Times New Roman" w:cs="Times New Roman"/>
          <w:color w:val="000000"/>
          <w:sz w:val="22"/>
          <w:szCs w:val="22"/>
          <w:lang w:val="en-US"/>
        </w:rPr>
        <w:br/>
        <w:t>GACCTTGAAGTACCCTATTGAGCATGGTATAGTT</w:t>
      </w:r>
      <w:r w:rsidRPr="00821D07">
        <w:rPr>
          <w:rFonts w:ascii="Times New Roman" w:hAnsi="Times New Roman" w:cs="Times New Roman"/>
          <w:color w:val="000000"/>
          <w:sz w:val="22"/>
          <w:szCs w:val="22"/>
          <w:highlight w:val="yellow"/>
          <w:lang w:val="en-US"/>
        </w:rPr>
        <w:t>AGCAACTGGGATGACA</w:t>
      </w:r>
      <w:r w:rsidRPr="00811191">
        <w:rPr>
          <w:rFonts w:ascii="Times New Roman" w:hAnsi="Times New Roman" w:cs="Times New Roman"/>
          <w:color w:val="000000"/>
          <w:sz w:val="22"/>
          <w:szCs w:val="22"/>
          <w:lang w:val="en-US"/>
        </w:rPr>
        <w:br/>
      </w:r>
      <w:r w:rsidRPr="00B94E0F">
        <w:rPr>
          <w:rFonts w:ascii="Times New Roman" w:hAnsi="Times New Roman" w:cs="Times New Roman"/>
          <w:color w:val="000000"/>
          <w:sz w:val="22"/>
          <w:szCs w:val="22"/>
          <w:highlight w:val="yellow"/>
          <w:lang w:val="en-US"/>
        </w:rPr>
        <w:t>TGGAGAAGATTTGGCATCACACCTTCTACAATGAACTCCGTGTTGCTCCT</w:t>
      </w:r>
      <w:r w:rsidRPr="00B94E0F">
        <w:rPr>
          <w:rFonts w:ascii="Times New Roman" w:hAnsi="Times New Roman" w:cs="Times New Roman"/>
          <w:color w:val="000000"/>
          <w:sz w:val="22"/>
          <w:szCs w:val="22"/>
          <w:highlight w:val="yellow"/>
          <w:lang w:val="en-US"/>
        </w:rPr>
        <w:br/>
        <w:t>GAGGAGCATCCAGTGCTTCTCACTGAGGCACCTCTCAATCCCAAGGCCAA</w:t>
      </w:r>
      <w:r w:rsidRPr="00B94E0F">
        <w:rPr>
          <w:rFonts w:ascii="Times New Roman" w:hAnsi="Times New Roman" w:cs="Times New Roman"/>
          <w:color w:val="000000"/>
          <w:sz w:val="22"/>
          <w:szCs w:val="22"/>
          <w:highlight w:val="yellow"/>
          <w:lang w:val="en-US"/>
        </w:rPr>
        <w:br/>
        <w:t>CAGGGAGAAGATGACCCAAATCATGTTTGAGACCTTTAATGTTCCTGCCA</w:t>
      </w:r>
      <w:r w:rsidRPr="00B94E0F">
        <w:rPr>
          <w:rFonts w:ascii="Times New Roman" w:hAnsi="Times New Roman" w:cs="Times New Roman"/>
          <w:color w:val="000000"/>
          <w:sz w:val="22"/>
          <w:szCs w:val="22"/>
          <w:highlight w:val="yellow"/>
          <w:lang w:val="en-US"/>
        </w:rPr>
        <w:br/>
        <w:t>TGTATGTTGCCATTCAAGCTGTTCTCTCTTTGTATGCCAGTGGTCGTACG</w:t>
      </w:r>
      <w:r w:rsidRPr="00811191">
        <w:rPr>
          <w:rFonts w:ascii="Times New Roman" w:hAnsi="Times New Roman" w:cs="Times New Roman"/>
          <w:color w:val="000000"/>
          <w:sz w:val="22"/>
          <w:szCs w:val="22"/>
          <w:lang w:val="en-US"/>
        </w:rPr>
        <w:br/>
      </w:r>
      <w:r w:rsidRPr="00B94E0F">
        <w:rPr>
          <w:rFonts w:ascii="Times New Roman" w:hAnsi="Times New Roman" w:cs="Times New Roman"/>
          <w:color w:val="000000"/>
          <w:sz w:val="22"/>
          <w:szCs w:val="22"/>
          <w:highlight w:val="yellow"/>
          <w:lang w:val="en-US"/>
        </w:rPr>
        <w:t>ACTGGTATTGTGCTGGA</w:t>
      </w:r>
      <w:r w:rsidRPr="00811191">
        <w:rPr>
          <w:rFonts w:ascii="Times New Roman" w:hAnsi="Times New Roman" w:cs="Times New Roman"/>
          <w:color w:val="000000"/>
          <w:sz w:val="22"/>
          <w:szCs w:val="22"/>
          <w:lang w:val="en-US"/>
        </w:rPr>
        <w:t>TTCTGGAGATGGTGTGAGTCACACTGTACCAAT</w:t>
      </w:r>
      <w:r w:rsidRPr="00811191">
        <w:rPr>
          <w:rFonts w:ascii="Times New Roman" w:hAnsi="Times New Roman" w:cs="Times New Roman"/>
          <w:color w:val="000000"/>
          <w:sz w:val="22"/>
          <w:szCs w:val="22"/>
          <w:lang w:val="en-US"/>
        </w:rPr>
        <w:br/>
        <w:t>CTATGAAGGATATGCTTTACCCCATGCCATTCTTCGTCTCGACCTTGCTG</w:t>
      </w:r>
      <w:r w:rsidRPr="00811191">
        <w:rPr>
          <w:rFonts w:ascii="Times New Roman" w:hAnsi="Times New Roman" w:cs="Times New Roman"/>
          <w:color w:val="000000"/>
          <w:sz w:val="22"/>
          <w:szCs w:val="22"/>
          <w:lang w:val="en-US"/>
        </w:rPr>
        <w:br/>
        <w:t>GACGTGACCTCACAGATCACCTCATGAAGATCCTTACTGAAAGAGGGTAC</w:t>
      </w:r>
      <w:r w:rsidRPr="00811191">
        <w:rPr>
          <w:rFonts w:ascii="Times New Roman" w:hAnsi="Times New Roman" w:cs="Times New Roman"/>
          <w:color w:val="000000"/>
          <w:sz w:val="22"/>
          <w:szCs w:val="22"/>
          <w:lang w:val="en-US"/>
        </w:rPr>
        <w:br/>
        <w:t>ATGTTCACCACCTCAGCAGAGCGGGAAATTGTCCGTGACATCAAGGAAAA</w:t>
      </w:r>
      <w:r w:rsidRPr="00811191">
        <w:rPr>
          <w:rFonts w:ascii="Times New Roman" w:hAnsi="Times New Roman" w:cs="Times New Roman"/>
          <w:color w:val="000000"/>
          <w:sz w:val="22"/>
          <w:szCs w:val="22"/>
          <w:lang w:val="en-US"/>
        </w:rPr>
        <w:br/>
        <w:t>GCTTGCCTATGTGGCTCTTGACTTTGAGCAAGAGCTTGAAACAGCCAAGA</w:t>
      </w:r>
      <w:r w:rsidRPr="00811191">
        <w:rPr>
          <w:rFonts w:ascii="Times New Roman" w:hAnsi="Times New Roman" w:cs="Times New Roman"/>
          <w:color w:val="000000"/>
          <w:sz w:val="22"/>
          <w:szCs w:val="22"/>
          <w:lang w:val="en-US"/>
        </w:rPr>
        <w:br/>
        <w:t>GCAGCTCATCCCTTGAGAAGAACTATGAATTGCCAGATGGACAAGTGATT</w:t>
      </w:r>
      <w:r w:rsidRPr="00811191">
        <w:rPr>
          <w:rFonts w:ascii="Times New Roman" w:hAnsi="Times New Roman" w:cs="Times New Roman"/>
          <w:color w:val="000000"/>
          <w:sz w:val="22"/>
          <w:szCs w:val="22"/>
          <w:lang w:val="en-US"/>
        </w:rPr>
        <w:br/>
        <w:t>ACCATTGGAAATGAGAGATTCCGTTGCCCTGAGGTCCTCTTCCAGCCTTC</w:t>
      </w:r>
      <w:r w:rsidRPr="00811191">
        <w:rPr>
          <w:rFonts w:ascii="Times New Roman" w:hAnsi="Times New Roman" w:cs="Times New Roman"/>
          <w:color w:val="000000"/>
          <w:sz w:val="22"/>
          <w:szCs w:val="22"/>
          <w:lang w:val="en-US"/>
        </w:rPr>
        <w:br/>
        <w:t>TATCATAGGAATGGAAGCTGCTGGTATCCACGAGACTACCTACAACTCTA</w:t>
      </w:r>
      <w:r w:rsidRPr="00811191">
        <w:rPr>
          <w:rFonts w:ascii="Times New Roman" w:hAnsi="Times New Roman" w:cs="Times New Roman"/>
          <w:color w:val="000000"/>
          <w:sz w:val="22"/>
          <w:szCs w:val="22"/>
          <w:lang w:val="en-US"/>
        </w:rPr>
        <w:br/>
        <w:t>TTATGAAGTGTGATGTTGATATCAGGAAGGACCTCTATGGTAACATTGTG</w:t>
      </w:r>
      <w:r w:rsidRPr="00811191">
        <w:rPr>
          <w:rFonts w:ascii="Times New Roman" w:hAnsi="Times New Roman" w:cs="Times New Roman"/>
          <w:color w:val="000000"/>
          <w:sz w:val="22"/>
          <w:szCs w:val="22"/>
          <w:lang w:val="en-US"/>
        </w:rPr>
        <w:br/>
        <w:t>CTTAGTGGTGGTTCAACTATGTTCCCTGGTATTGCTGACCGTATGAGCAA</w:t>
      </w:r>
      <w:r w:rsidRPr="00811191">
        <w:rPr>
          <w:rFonts w:ascii="Times New Roman" w:hAnsi="Times New Roman" w:cs="Times New Roman"/>
          <w:color w:val="000000"/>
          <w:sz w:val="22"/>
          <w:szCs w:val="22"/>
          <w:lang w:val="en-US"/>
        </w:rPr>
        <w:br/>
        <w:t>GGAAATCACTGCCTTGGCTCCCAGCAGCATGAAGATCAAGGTGGTTGCAC</w:t>
      </w:r>
      <w:r w:rsidRPr="00811191">
        <w:rPr>
          <w:rFonts w:ascii="Times New Roman" w:hAnsi="Times New Roman" w:cs="Times New Roman"/>
          <w:color w:val="000000"/>
          <w:sz w:val="22"/>
          <w:szCs w:val="22"/>
          <w:lang w:val="en-US"/>
        </w:rPr>
        <w:br/>
        <w:t>CTCCAGAGAGAAAGTACAGTGTTTGGATTGGCGGGTCAATCCTTGCATCC</w:t>
      </w:r>
      <w:r w:rsidRPr="00811191">
        <w:rPr>
          <w:rFonts w:ascii="Times New Roman" w:hAnsi="Times New Roman" w:cs="Times New Roman"/>
          <w:color w:val="000000"/>
          <w:sz w:val="22"/>
          <w:szCs w:val="22"/>
          <w:lang w:val="en-US"/>
        </w:rPr>
        <w:br/>
        <w:t>CTCAGCACATTCCAGCAGATGTGGATTTCCAGGGCTGAATATGAAGAGTC</w:t>
      </w:r>
      <w:r w:rsidRPr="00811191">
        <w:rPr>
          <w:rFonts w:ascii="Times New Roman" w:hAnsi="Times New Roman" w:cs="Times New Roman"/>
          <w:color w:val="000000"/>
          <w:sz w:val="22"/>
          <w:szCs w:val="22"/>
          <w:lang w:val="en-US"/>
        </w:rPr>
        <w:br/>
        <w:t>GGGCCCATCAATTGTCCACAGGAAATGCTTTTAA</w:t>
      </w:r>
    </w:p>
    <w:p w14:paraId="4913EEF9" w14:textId="77777777" w:rsidR="00811191" w:rsidRPr="00811191" w:rsidRDefault="00811191" w:rsidP="00811191">
      <w:pPr>
        <w:pStyle w:val="HTMLPreformatted"/>
        <w:rPr>
          <w:rFonts w:ascii="Times New Roman" w:hAnsi="Times New Roman" w:cs="Times New Roman"/>
          <w:color w:val="000000"/>
          <w:sz w:val="22"/>
          <w:szCs w:val="22"/>
          <w:lang w:val="en-US"/>
        </w:rPr>
      </w:pPr>
    </w:p>
    <w:p w14:paraId="1CC3A219" w14:textId="77777777" w:rsidR="00811191" w:rsidRPr="00811191" w:rsidRDefault="00811191" w:rsidP="00811191">
      <w:pPr>
        <w:rPr>
          <w:rFonts w:ascii="Times New Roman" w:hAnsi="Times New Roman" w:cs="Times New Roman"/>
          <w:sz w:val="22"/>
          <w:szCs w:val="22"/>
          <w:lang w:val="en-US"/>
        </w:rPr>
      </w:pPr>
    </w:p>
    <w:tbl>
      <w:tblPr>
        <w:tblW w:w="8838" w:type="dxa"/>
        <w:tblInd w:w="-10" w:type="dxa"/>
        <w:tblCellMar>
          <w:left w:w="70" w:type="dxa"/>
          <w:right w:w="70" w:type="dxa"/>
        </w:tblCellMar>
        <w:tblLook w:val="04A0" w:firstRow="1" w:lastRow="0" w:firstColumn="1" w:lastColumn="0" w:noHBand="0" w:noVBand="1"/>
      </w:tblPr>
      <w:tblGrid>
        <w:gridCol w:w="890"/>
        <w:gridCol w:w="2526"/>
        <w:gridCol w:w="531"/>
        <w:gridCol w:w="575"/>
        <w:gridCol w:w="2474"/>
        <w:gridCol w:w="531"/>
        <w:gridCol w:w="575"/>
        <w:gridCol w:w="736"/>
      </w:tblGrid>
      <w:tr w:rsidR="00811191" w:rsidRPr="00811191" w14:paraId="45AFE545" w14:textId="77777777" w:rsidTr="007B04BA">
        <w:trPr>
          <w:trHeight w:val="340"/>
        </w:trPr>
        <w:tc>
          <w:tcPr>
            <w:tcW w:w="926" w:type="dxa"/>
            <w:tcBorders>
              <w:top w:val="nil"/>
              <w:left w:val="single" w:sz="8" w:space="0" w:color="DDDDDD"/>
              <w:bottom w:val="single" w:sz="8" w:space="0" w:color="DDDDDD"/>
              <w:right w:val="nil"/>
            </w:tcBorders>
          </w:tcPr>
          <w:p w14:paraId="182E522E" w14:textId="77777777" w:rsidR="00811191" w:rsidRPr="00811191" w:rsidRDefault="00811191" w:rsidP="007B04BA">
            <w:pPr>
              <w:jc w:val="center"/>
              <w:rPr>
                <w:rFonts w:ascii="Times New Roman" w:hAnsi="Times New Roman" w:cs="Times New Roman"/>
                <w:b/>
                <w:bCs/>
                <w:sz w:val="22"/>
                <w:szCs w:val="22"/>
              </w:rPr>
            </w:pPr>
            <w:r w:rsidRPr="00811191">
              <w:rPr>
                <w:rFonts w:ascii="Times New Roman" w:hAnsi="Times New Roman" w:cs="Times New Roman"/>
                <w:b/>
                <w:bCs/>
                <w:sz w:val="22"/>
                <w:szCs w:val="22"/>
              </w:rPr>
              <w:t>Programa</w:t>
            </w:r>
          </w:p>
        </w:tc>
        <w:tc>
          <w:tcPr>
            <w:tcW w:w="2489" w:type="dxa"/>
            <w:tcBorders>
              <w:top w:val="nil"/>
              <w:left w:val="single" w:sz="8" w:space="0" w:color="DDDDDD"/>
              <w:bottom w:val="single" w:sz="8" w:space="0" w:color="DDDDDD"/>
              <w:right w:val="nil"/>
            </w:tcBorders>
            <w:shd w:val="clear" w:color="auto" w:fill="auto"/>
            <w:vAlign w:val="center"/>
            <w:hideMark/>
          </w:tcPr>
          <w:p w14:paraId="441371EC" w14:textId="77777777" w:rsidR="00811191" w:rsidRPr="00811191" w:rsidRDefault="00811191" w:rsidP="007B04BA">
            <w:pPr>
              <w:jc w:val="center"/>
              <w:rPr>
                <w:rFonts w:ascii="Times New Roman" w:hAnsi="Times New Roman" w:cs="Times New Roman"/>
                <w:b/>
                <w:bCs/>
                <w:sz w:val="22"/>
                <w:szCs w:val="22"/>
              </w:rPr>
            </w:pPr>
            <w:r w:rsidRPr="00811191">
              <w:rPr>
                <w:rFonts w:ascii="Times New Roman" w:hAnsi="Times New Roman" w:cs="Times New Roman"/>
                <w:b/>
                <w:bCs/>
                <w:sz w:val="22"/>
                <w:szCs w:val="22"/>
              </w:rPr>
              <w:t>Forward Primer 5’-3’</w:t>
            </w:r>
          </w:p>
        </w:tc>
        <w:tc>
          <w:tcPr>
            <w:tcW w:w="561" w:type="dxa"/>
            <w:tcBorders>
              <w:top w:val="nil"/>
              <w:left w:val="single" w:sz="8" w:space="0" w:color="DDDDDD"/>
              <w:bottom w:val="single" w:sz="8" w:space="0" w:color="DDDDDD"/>
              <w:right w:val="nil"/>
            </w:tcBorders>
            <w:shd w:val="clear" w:color="auto" w:fill="auto"/>
            <w:vAlign w:val="center"/>
            <w:hideMark/>
          </w:tcPr>
          <w:p w14:paraId="390641F4" w14:textId="77777777" w:rsidR="00811191" w:rsidRPr="00811191" w:rsidRDefault="00811191" w:rsidP="007B04BA">
            <w:pPr>
              <w:jc w:val="center"/>
              <w:rPr>
                <w:rFonts w:ascii="Times New Roman" w:hAnsi="Times New Roman" w:cs="Times New Roman"/>
                <w:b/>
                <w:bCs/>
                <w:sz w:val="22"/>
                <w:szCs w:val="22"/>
              </w:rPr>
            </w:pPr>
            <w:r w:rsidRPr="00811191">
              <w:rPr>
                <w:rFonts w:ascii="Times New Roman" w:hAnsi="Times New Roman" w:cs="Times New Roman"/>
                <w:b/>
                <w:bCs/>
                <w:sz w:val="22"/>
                <w:szCs w:val="22"/>
              </w:rPr>
              <w:t>Tm</w:t>
            </w:r>
          </w:p>
        </w:tc>
        <w:tc>
          <w:tcPr>
            <w:tcW w:w="542" w:type="dxa"/>
            <w:tcBorders>
              <w:top w:val="nil"/>
              <w:left w:val="single" w:sz="8" w:space="0" w:color="DDDDDD"/>
              <w:bottom w:val="single" w:sz="8" w:space="0" w:color="DDDDDD"/>
              <w:right w:val="nil"/>
            </w:tcBorders>
            <w:shd w:val="clear" w:color="auto" w:fill="auto"/>
            <w:vAlign w:val="center"/>
            <w:hideMark/>
          </w:tcPr>
          <w:p w14:paraId="401CF19A" w14:textId="77777777" w:rsidR="00811191" w:rsidRPr="00811191" w:rsidRDefault="00811191" w:rsidP="007B04BA">
            <w:pPr>
              <w:jc w:val="center"/>
              <w:rPr>
                <w:rFonts w:ascii="Times New Roman" w:hAnsi="Times New Roman" w:cs="Times New Roman"/>
                <w:b/>
                <w:bCs/>
                <w:sz w:val="22"/>
                <w:szCs w:val="22"/>
              </w:rPr>
            </w:pPr>
            <w:r w:rsidRPr="00811191">
              <w:rPr>
                <w:rFonts w:ascii="Times New Roman" w:hAnsi="Times New Roman" w:cs="Times New Roman"/>
                <w:b/>
                <w:bCs/>
                <w:sz w:val="22"/>
                <w:szCs w:val="22"/>
              </w:rPr>
              <w:t>GC%</w:t>
            </w:r>
          </w:p>
        </w:tc>
        <w:tc>
          <w:tcPr>
            <w:tcW w:w="2441" w:type="dxa"/>
            <w:tcBorders>
              <w:top w:val="nil"/>
              <w:left w:val="single" w:sz="8" w:space="0" w:color="DDDDDD"/>
              <w:bottom w:val="single" w:sz="8" w:space="0" w:color="DDDDDD"/>
              <w:right w:val="nil"/>
            </w:tcBorders>
            <w:shd w:val="clear" w:color="auto" w:fill="auto"/>
            <w:vAlign w:val="center"/>
            <w:hideMark/>
          </w:tcPr>
          <w:p w14:paraId="316D711F" w14:textId="77777777" w:rsidR="00811191" w:rsidRPr="00811191" w:rsidRDefault="00811191" w:rsidP="007B04BA">
            <w:pPr>
              <w:jc w:val="center"/>
              <w:rPr>
                <w:rFonts w:ascii="Times New Roman" w:hAnsi="Times New Roman" w:cs="Times New Roman"/>
                <w:b/>
                <w:bCs/>
                <w:sz w:val="22"/>
                <w:szCs w:val="22"/>
              </w:rPr>
            </w:pPr>
            <w:r w:rsidRPr="00811191">
              <w:rPr>
                <w:rFonts w:ascii="Times New Roman" w:hAnsi="Times New Roman" w:cs="Times New Roman"/>
                <w:b/>
                <w:bCs/>
                <w:sz w:val="22"/>
                <w:szCs w:val="22"/>
              </w:rPr>
              <w:t>Reverse Primer 5´-3’</w:t>
            </w:r>
          </w:p>
        </w:tc>
        <w:tc>
          <w:tcPr>
            <w:tcW w:w="561" w:type="dxa"/>
            <w:tcBorders>
              <w:top w:val="nil"/>
              <w:left w:val="single" w:sz="8" w:space="0" w:color="DDDDDD"/>
              <w:bottom w:val="single" w:sz="8" w:space="0" w:color="DDDDDD"/>
              <w:right w:val="nil"/>
            </w:tcBorders>
            <w:shd w:val="clear" w:color="auto" w:fill="auto"/>
            <w:vAlign w:val="center"/>
            <w:hideMark/>
          </w:tcPr>
          <w:p w14:paraId="4E997360" w14:textId="77777777" w:rsidR="00811191" w:rsidRPr="00811191" w:rsidRDefault="00811191" w:rsidP="007B04BA">
            <w:pPr>
              <w:jc w:val="center"/>
              <w:rPr>
                <w:rFonts w:ascii="Times New Roman" w:hAnsi="Times New Roman" w:cs="Times New Roman"/>
                <w:b/>
                <w:bCs/>
                <w:sz w:val="22"/>
                <w:szCs w:val="22"/>
              </w:rPr>
            </w:pPr>
            <w:r w:rsidRPr="00811191">
              <w:rPr>
                <w:rFonts w:ascii="Times New Roman" w:hAnsi="Times New Roman" w:cs="Times New Roman"/>
                <w:b/>
                <w:bCs/>
                <w:sz w:val="22"/>
                <w:szCs w:val="22"/>
              </w:rPr>
              <w:t>Tm</w:t>
            </w:r>
          </w:p>
        </w:tc>
        <w:tc>
          <w:tcPr>
            <w:tcW w:w="542" w:type="dxa"/>
            <w:tcBorders>
              <w:top w:val="nil"/>
              <w:left w:val="single" w:sz="8" w:space="0" w:color="DDDDDD"/>
              <w:bottom w:val="single" w:sz="8" w:space="0" w:color="DDDDDD"/>
              <w:right w:val="nil"/>
            </w:tcBorders>
            <w:shd w:val="clear" w:color="auto" w:fill="auto"/>
            <w:vAlign w:val="center"/>
            <w:hideMark/>
          </w:tcPr>
          <w:p w14:paraId="6FEBFDCB" w14:textId="77777777" w:rsidR="00811191" w:rsidRPr="00811191" w:rsidRDefault="00811191" w:rsidP="007B04BA">
            <w:pPr>
              <w:jc w:val="center"/>
              <w:rPr>
                <w:rFonts w:ascii="Times New Roman" w:hAnsi="Times New Roman" w:cs="Times New Roman"/>
                <w:b/>
                <w:bCs/>
                <w:sz w:val="22"/>
                <w:szCs w:val="22"/>
              </w:rPr>
            </w:pPr>
            <w:r w:rsidRPr="00811191">
              <w:rPr>
                <w:rFonts w:ascii="Times New Roman" w:hAnsi="Times New Roman" w:cs="Times New Roman"/>
                <w:b/>
                <w:bCs/>
                <w:sz w:val="22"/>
                <w:szCs w:val="22"/>
              </w:rPr>
              <w:t>GC%</w:t>
            </w:r>
          </w:p>
        </w:tc>
        <w:tc>
          <w:tcPr>
            <w:tcW w:w="776" w:type="dxa"/>
            <w:tcBorders>
              <w:top w:val="nil"/>
              <w:left w:val="single" w:sz="8" w:space="0" w:color="DDDDDD"/>
              <w:bottom w:val="single" w:sz="8" w:space="0" w:color="DDDDDD"/>
              <w:right w:val="nil"/>
            </w:tcBorders>
            <w:shd w:val="clear" w:color="auto" w:fill="auto"/>
            <w:vAlign w:val="center"/>
            <w:hideMark/>
          </w:tcPr>
          <w:p w14:paraId="4B743F5E" w14:textId="77777777" w:rsidR="00811191" w:rsidRPr="00811191" w:rsidRDefault="00811191" w:rsidP="007B04BA">
            <w:pPr>
              <w:jc w:val="center"/>
              <w:rPr>
                <w:rFonts w:ascii="Times New Roman" w:hAnsi="Times New Roman" w:cs="Times New Roman"/>
                <w:b/>
                <w:bCs/>
                <w:sz w:val="22"/>
                <w:szCs w:val="22"/>
              </w:rPr>
            </w:pPr>
            <w:r w:rsidRPr="00811191">
              <w:rPr>
                <w:rFonts w:ascii="Times New Roman" w:hAnsi="Times New Roman" w:cs="Times New Roman"/>
                <w:b/>
                <w:bCs/>
                <w:sz w:val="22"/>
                <w:szCs w:val="22"/>
              </w:rPr>
              <w:t>Product Length</w:t>
            </w:r>
          </w:p>
        </w:tc>
      </w:tr>
      <w:tr w:rsidR="00811191" w:rsidRPr="00811191" w14:paraId="71FD4D94" w14:textId="77777777" w:rsidTr="009D72BB">
        <w:trPr>
          <w:trHeight w:val="135"/>
        </w:trPr>
        <w:tc>
          <w:tcPr>
            <w:tcW w:w="926" w:type="dxa"/>
            <w:tcBorders>
              <w:top w:val="nil"/>
              <w:left w:val="single" w:sz="8" w:space="0" w:color="DDDDDD"/>
              <w:bottom w:val="nil"/>
              <w:right w:val="nil"/>
            </w:tcBorders>
          </w:tcPr>
          <w:p w14:paraId="07FB6608" w14:textId="77777777" w:rsidR="00811191" w:rsidRPr="00811191" w:rsidRDefault="00AD34F3" w:rsidP="007B04BA">
            <w:pPr>
              <w:rPr>
                <w:rFonts w:ascii="Times New Roman" w:hAnsi="Times New Roman" w:cs="Times New Roman"/>
                <w:sz w:val="22"/>
                <w:szCs w:val="22"/>
              </w:rPr>
            </w:pPr>
            <w:r w:rsidRPr="00AD34F3">
              <w:rPr>
                <w:rFonts w:ascii="Times New Roman" w:hAnsi="Times New Roman" w:cs="Times New Roman"/>
                <w:sz w:val="22"/>
                <w:szCs w:val="22"/>
                <w:highlight w:val="yellow"/>
              </w:rPr>
              <w:t>*</w:t>
            </w:r>
            <w:r w:rsidR="00811191" w:rsidRPr="00AD34F3">
              <w:rPr>
                <w:rFonts w:ascii="Times New Roman" w:hAnsi="Times New Roman" w:cs="Times New Roman"/>
                <w:sz w:val="22"/>
                <w:szCs w:val="22"/>
                <w:highlight w:val="yellow"/>
              </w:rPr>
              <w:t>Primer 3</w:t>
            </w:r>
          </w:p>
        </w:tc>
        <w:tc>
          <w:tcPr>
            <w:tcW w:w="2489" w:type="dxa"/>
            <w:tcBorders>
              <w:top w:val="nil"/>
              <w:left w:val="single" w:sz="8" w:space="0" w:color="DDDDDD"/>
              <w:bottom w:val="nil"/>
              <w:right w:val="nil"/>
            </w:tcBorders>
            <w:shd w:val="clear" w:color="auto" w:fill="auto"/>
            <w:vAlign w:val="bottom"/>
          </w:tcPr>
          <w:p w14:paraId="5285EBD7" w14:textId="77777777" w:rsidR="00811191" w:rsidRPr="00811191" w:rsidRDefault="00811191" w:rsidP="007B04BA">
            <w:pPr>
              <w:rPr>
                <w:rFonts w:ascii="Times New Roman" w:hAnsi="Times New Roman" w:cs="Times New Roman"/>
                <w:sz w:val="22"/>
                <w:szCs w:val="22"/>
              </w:rPr>
            </w:pPr>
            <w:r w:rsidRPr="00811191">
              <w:rPr>
                <w:rFonts w:ascii="Times New Roman" w:hAnsi="Times New Roman" w:cs="Times New Roman"/>
                <w:sz w:val="22"/>
                <w:szCs w:val="22"/>
              </w:rPr>
              <w:t>AGCAACTGGGATGACATGGA</w:t>
            </w:r>
          </w:p>
        </w:tc>
        <w:tc>
          <w:tcPr>
            <w:tcW w:w="561" w:type="dxa"/>
            <w:tcBorders>
              <w:top w:val="nil"/>
              <w:left w:val="single" w:sz="8" w:space="0" w:color="DDDDDD"/>
              <w:bottom w:val="nil"/>
              <w:right w:val="nil"/>
            </w:tcBorders>
            <w:shd w:val="clear" w:color="auto" w:fill="auto"/>
            <w:vAlign w:val="bottom"/>
          </w:tcPr>
          <w:p w14:paraId="76B57403" w14:textId="77777777" w:rsidR="00811191" w:rsidRPr="00811191" w:rsidRDefault="00811191" w:rsidP="007B04BA">
            <w:pPr>
              <w:jc w:val="right"/>
              <w:rPr>
                <w:rFonts w:ascii="Times New Roman" w:hAnsi="Times New Roman" w:cs="Times New Roman"/>
                <w:sz w:val="22"/>
                <w:szCs w:val="22"/>
              </w:rPr>
            </w:pPr>
            <w:r w:rsidRPr="00811191">
              <w:rPr>
                <w:rFonts w:ascii="Times New Roman" w:hAnsi="Times New Roman" w:cs="Times New Roman"/>
                <w:sz w:val="22"/>
                <w:szCs w:val="22"/>
              </w:rPr>
              <w:t>59.01</w:t>
            </w:r>
          </w:p>
        </w:tc>
        <w:tc>
          <w:tcPr>
            <w:tcW w:w="542" w:type="dxa"/>
            <w:tcBorders>
              <w:top w:val="nil"/>
              <w:left w:val="single" w:sz="8" w:space="0" w:color="DDDDDD"/>
              <w:bottom w:val="nil"/>
              <w:right w:val="nil"/>
            </w:tcBorders>
            <w:shd w:val="clear" w:color="auto" w:fill="auto"/>
            <w:vAlign w:val="bottom"/>
          </w:tcPr>
          <w:p w14:paraId="2A30A049" w14:textId="77777777" w:rsidR="00811191" w:rsidRPr="00811191" w:rsidRDefault="00811191" w:rsidP="007B04BA">
            <w:pPr>
              <w:jc w:val="right"/>
              <w:rPr>
                <w:rFonts w:ascii="Times New Roman" w:hAnsi="Times New Roman" w:cs="Times New Roman"/>
                <w:sz w:val="22"/>
                <w:szCs w:val="22"/>
              </w:rPr>
            </w:pPr>
            <w:r w:rsidRPr="00811191">
              <w:rPr>
                <w:rFonts w:ascii="Times New Roman" w:hAnsi="Times New Roman" w:cs="Times New Roman"/>
                <w:sz w:val="22"/>
                <w:szCs w:val="22"/>
              </w:rPr>
              <w:t>50</w:t>
            </w:r>
          </w:p>
        </w:tc>
        <w:tc>
          <w:tcPr>
            <w:tcW w:w="2441" w:type="dxa"/>
            <w:tcBorders>
              <w:top w:val="nil"/>
              <w:left w:val="single" w:sz="8" w:space="0" w:color="DDDDDD"/>
              <w:bottom w:val="nil"/>
              <w:right w:val="nil"/>
            </w:tcBorders>
            <w:shd w:val="clear" w:color="auto" w:fill="auto"/>
            <w:vAlign w:val="bottom"/>
          </w:tcPr>
          <w:p w14:paraId="2681DA7A" w14:textId="77777777" w:rsidR="00811191" w:rsidRPr="00811191" w:rsidRDefault="00811191" w:rsidP="007B04BA">
            <w:pPr>
              <w:rPr>
                <w:rFonts w:ascii="Times New Roman" w:hAnsi="Times New Roman" w:cs="Times New Roman"/>
                <w:sz w:val="22"/>
                <w:szCs w:val="22"/>
              </w:rPr>
            </w:pPr>
            <w:r w:rsidRPr="00811191">
              <w:rPr>
                <w:rFonts w:ascii="Times New Roman" w:hAnsi="Times New Roman" w:cs="Times New Roman"/>
                <w:sz w:val="22"/>
                <w:szCs w:val="22"/>
              </w:rPr>
              <w:t>TCCAGCACAATACCAGTCGT</w:t>
            </w:r>
          </w:p>
        </w:tc>
        <w:tc>
          <w:tcPr>
            <w:tcW w:w="561" w:type="dxa"/>
            <w:tcBorders>
              <w:top w:val="nil"/>
              <w:left w:val="single" w:sz="8" w:space="0" w:color="DDDDDD"/>
              <w:bottom w:val="nil"/>
              <w:right w:val="nil"/>
            </w:tcBorders>
            <w:shd w:val="clear" w:color="auto" w:fill="auto"/>
            <w:vAlign w:val="bottom"/>
          </w:tcPr>
          <w:p w14:paraId="5EA73882" w14:textId="77777777" w:rsidR="00811191" w:rsidRPr="00811191" w:rsidRDefault="00811191" w:rsidP="007B04BA">
            <w:pPr>
              <w:jc w:val="right"/>
              <w:rPr>
                <w:rFonts w:ascii="Times New Roman" w:hAnsi="Times New Roman" w:cs="Times New Roman"/>
                <w:sz w:val="22"/>
                <w:szCs w:val="22"/>
              </w:rPr>
            </w:pPr>
            <w:r w:rsidRPr="00811191">
              <w:rPr>
                <w:rFonts w:ascii="Times New Roman" w:hAnsi="Times New Roman" w:cs="Times New Roman"/>
                <w:sz w:val="22"/>
                <w:szCs w:val="22"/>
              </w:rPr>
              <w:t>59.03</w:t>
            </w:r>
          </w:p>
        </w:tc>
        <w:tc>
          <w:tcPr>
            <w:tcW w:w="542" w:type="dxa"/>
            <w:tcBorders>
              <w:top w:val="nil"/>
              <w:left w:val="single" w:sz="8" w:space="0" w:color="DDDDDD"/>
              <w:bottom w:val="nil"/>
              <w:right w:val="nil"/>
            </w:tcBorders>
            <w:shd w:val="clear" w:color="auto" w:fill="auto"/>
            <w:vAlign w:val="bottom"/>
          </w:tcPr>
          <w:p w14:paraId="502FCA49" w14:textId="77777777" w:rsidR="00811191" w:rsidRPr="00811191" w:rsidRDefault="00811191" w:rsidP="007B04BA">
            <w:pPr>
              <w:jc w:val="right"/>
              <w:rPr>
                <w:rFonts w:ascii="Times New Roman" w:hAnsi="Times New Roman" w:cs="Times New Roman"/>
                <w:sz w:val="22"/>
                <w:szCs w:val="22"/>
              </w:rPr>
            </w:pPr>
            <w:r w:rsidRPr="00811191">
              <w:rPr>
                <w:rFonts w:ascii="Times New Roman" w:hAnsi="Times New Roman" w:cs="Times New Roman"/>
                <w:sz w:val="22"/>
                <w:szCs w:val="22"/>
              </w:rPr>
              <w:t>50</w:t>
            </w:r>
          </w:p>
        </w:tc>
        <w:tc>
          <w:tcPr>
            <w:tcW w:w="776" w:type="dxa"/>
            <w:tcBorders>
              <w:top w:val="nil"/>
              <w:left w:val="single" w:sz="8" w:space="0" w:color="DDDDDD"/>
              <w:bottom w:val="nil"/>
              <w:right w:val="nil"/>
            </w:tcBorders>
            <w:shd w:val="clear" w:color="auto" w:fill="auto"/>
            <w:vAlign w:val="bottom"/>
          </w:tcPr>
          <w:p w14:paraId="54704469" w14:textId="77777777" w:rsidR="00811191" w:rsidRPr="00811191" w:rsidRDefault="00811191" w:rsidP="007B04BA">
            <w:pPr>
              <w:jc w:val="right"/>
              <w:rPr>
                <w:rFonts w:ascii="Times New Roman" w:hAnsi="Times New Roman" w:cs="Times New Roman"/>
                <w:sz w:val="22"/>
                <w:szCs w:val="22"/>
              </w:rPr>
            </w:pPr>
            <w:r w:rsidRPr="00811191">
              <w:rPr>
                <w:rFonts w:ascii="Times New Roman" w:hAnsi="Times New Roman" w:cs="Times New Roman"/>
                <w:sz w:val="22"/>
                <w:szCs w:val="22"/>
              </w:rPr>
              <w:t>233</w:t>
            </w:r>
          </w:p>
        </w:tc>
      </w:tr>
    </w:tbl>
    <w:p w14:paraId="1D961403" w14:textId="77777777" w:rsidR="00811191" w:rsidRDefault="00811191" w:rsidP="00811191">
      <w:pPr>
        <w:rPr>
          <w:rFonts w:ascii="Times New Roman" w:hAnsi="Times New Roman" w:cs="Times New Roman"/>
          <w:sz w:val="22"/>
          <w:szCs w:val="22"/>
        </w:rPr>
      </w:pPr>
    </w:p>
    <w:p w14:paraId="218A8AA3" w14:textId="77777777" w:rsidR="00D9608D" w:rsidRPr="00811191" w:rsidRDefault="00D9608D" w:rsidP="00811191">
      <w:pPr>
        <w:rPr>
          <w:rFonts w:ascii="Times New Roman" w:hAnsi="Times New Roman" w:cs="Times New Roman"/>
          <w:sz w:val="22"/>
          <w:szCs w:val="22"/>
        </w:rPr>
      </w:pPr>
    </w:p>
    <w:p w14:paraId="5AF556FF" w14:textId="13A17F40" w:rsidR="00AD34F3" w:rsidRPr="00B96054" w:rsidRDefault="00AD34F3" w:rsidP="00AD34F3">
      <w:pPr>
        <w:rPr>
          <w:rFonts w:ascii="Times New Roman" w:hAnsi="Times New Roman" w:cs="Times New Roman"/>
          <w:b/>
          <w:bCs/>
          <w:sz w:val="22"/>
          <w:szCs w:val="22"/>
          <w:lang w:val="en-US"/>
        </w:rPr>
      </w:pPr>
      <w:r w:rsidRPr="00B96054">
        <w:rPr>
          <w:rFonts w:ascii="Times New Roman" w:hAnsi="Times New Roman" w:cs="Times New Roman"/>
          <w:b/>
          <w:bCs/>
          <w:sz w:val="22"/>
          <w:szCs w:val="22"/>
          <w:lang w:val="en-US"/>
        </w:rPr>
        <w:t>*</w:t>
      </w:r>
      <w:r w:rsidRPr="00B96054">
        <w:rPr>
          <w:b/>
          <w:bCs/>
          <w:lang w:val="en-US"/>
        </w:rPr>
        <w:t xml:space="preserve"> </w:t>
      </w:r>
      <w:r w:rsidR="00670E4E">
        <w:rPr>
          <w:rFonts w:ascii="Times New Roman" w:hAnsi="Times New Roman" w:cs="Times New Roman"/>
          <w:b/>
          <w:bCs/>
          <w:sz w:val="22"/>
          <w:szCs w:val="22"/>
          <w:lang w:val="en-US"/>
        </w:rPr>
        <w:t>Amplicon</w:t>
      </w:r>
      <w:r w:rsidRPr="00B96054">
        <w:rPr>
          <w:rFonts w:ascii="Times New Roman" w:hAnsi="Times New Roman" w:cs="Times New Roman"/>
          <w:b/>
          <w:bCs/>
          <w:sz w:val="22"/>
          <w:szCs w:val="22"/>
          <w:lang w:val="en-US"/>
        </w:rPr>
        <w:t xml:space="preserve"> is highlighted in yellow.</w:t>
      </w:r>
    </w:p>
    <w:p w14:paraId="67C6965E" w14:textId="77777777" w:rsidR="00B96054" w:rsidRDefault="00B96054" w:rsidP="006F3857">
      <w:pPr>
        <w:jc w:val="center"/>
        <w:rPr>
          <w:rFonts w:ascii="Times New Roman" w:hAnsi="Times New Roman" w:cs="Times New Roman"/>
          <w:b/>
          <w:bCs/>
          <w:sz w:val="22"/>
          <w:szCs w:val="22"/>
          <w:lang w:val="en-US"/>
        </w:rPr>
      </w:pPr>
    </w:p>
    <w:p w14:paraId="79B41FD0" w14:textId="77777777" w:rsidR="00B96054" w:rsidRDefault="00B96054" w:rsidP="006F3857">
      <w:pPr>
        <w:jc w:val="center"/>
        <w:rPr>
          <w:rFonts w:ascii="Times New Roman" w:hAnsi="Times New Roman" w:cs="Times New Roman"/>
          <w:b/>
          <w:bCs/>
          <w:sz w:val="22"/>
          <w:szCs w:val="22"/>
          <w:lang w:val="en-US"/>
        </w:rPr>
      </w:pPr>
    </w:p>
    <w:p w14:paraId="33D2DC59" w14:textId="77777777" w:rsidR="00B96054" w:rsidRDefault="00B96054" w:rsidP="006F3857">
      <w:pPr>
        <w:jc w:val="center"/>
        <w:rPr>
          <w:rFonts w:ascii="Times New Roman" w:hAnsi="Times New Roman" w:cs="Times New Roman"/>
          <w:b/>
          <w:bCs/>
          <w:sz w:val="22"/>
          <w:szCs w:val="22"/>
          <w:lang w:val="en-US"/>
        </w:rPr>
      </w:pPr>
    </w:p>
    <w:p w14:paraId="54059FF2" w14:textId="77777777" w:rsidR="00B96054" w:rsidRDefault="00B96054" w:rsidP="006F3857">
      <w:pPr>
        <w:jc w:val="center"/>
        <w:rPr>
          <w:rFonts w:ascii="Times New Roman" w:hAnsi="Times New Roman" w:cs="Times New Roman"/>
          <w:b/>
          <w:bCs/>
          <w:sz w:val="22"/>
          <w:szCs w:val="22"/>
          <w:lang w:val="en-US"/>
        </w:rPr>
      </w:pPr>
    </w:p>
    <w:p w14:paraId="06C5B629" w14:textId="77777777" w:rsidR="00B96054" w:rsidRDefault="00B96054" w:rsidP="006F3857">
      <w:pPr>
        <w:jc w:val="center"/>
        <w:rPr>
          <w:rFonts w:ascii="Times New Roman" w:hAnsi="Times New Roman" w:cs="Times New Roman"/>
          <w:b/>
          <w:bCs/>
          <w:sz w:val="22"/>
          <w:szCs w:val="22"/>
          <w:lang w:val="en-US"/>
        </w:rPr>
      </w:pPr>
    </w:p>
    <w:p w14:paraId="4D9DC334" w14:textId="77777777" w:rsidR="00B96054" w:rsidRDefault="00B96054" w:rsidP="006F3857">
      <w:pPr>
        <w:jc w:val="center"/>
        <w:rPr>
          <w:rFonts w:ascii="Times New Roman" w:hAnsi="Times New Roman" w:cs="Times New Roman"/>
          <w:b/>
          <w:bCs/>
          <w:sz w:val="22"/>
          <w:szCs w:val="22"/>
          <w:lang w:val="en-US"/>
        </w:rPr>
      </w:pPr>
    </w:p>
    <w:p w14:paraId="69767F5C" w14:textId="77777777" w:rsidR="00B96054" w:rsidRDefault="00B96054" w:rsidP="006F3857">
      <w:pPr>
        <w:jc w:val="center"/>
        <w:rPr>
          <w:rFonts w:ascii="Times New Roman" w:hAnsi="Times New Roman" w:cs="Times New Roman"/>
          <w:b/>
          <w:bCs/>
          <w:sz w:val="22"/>
          <w:szCs w:val="22"/>
          <w:lang w:val="en-US"/>
        </w:rPr>
      </w:pPr>
    </w:p>
    <w:p w14:paraId="785A499B" w14:textId="77777777" w:rsidR="00B96054" w:rsidRDefault="00B96054" w:rsidP="006F3857">
      <w:pPr>
        <w:jc w:val="center"/>
        <w:rPr>
          <w:rFonts w:ascii="Times New Roman" w:hAnsi="Times New Roman" w:cs="Times New Roman"/>
          <w:b/>
          <w:bCs/>
          <w:sz w:val="22"/>
          <w:szCs w:val="22"/>
          <w:lang w:val="en-US"/>
        </w:rPr>
      </w:pPr>
    </w:p>
    <w:p w14:paraId="72C28EE3" w14:textId="77777777" w:rsidR="00B96054" w:rsidRDefault="00B96054" w:rsidP="006F3857">
      <w:pPr>
        <w:jc w:val="center"/>
        <w:rPr>
          <w:rFonts w:ascii="Times New Roman" w:hAnsi="Times New Roman" w:cs="Times New Roman"/>
          <w:b/>
          <w:bCs/>
          <w:sz w:val="22"/>
          <w:szCs w:val="22"/>
          <w:lang w:val="en-US"/>
        </w:rPr>
      </w:pPr>
    </w:p>
    <w:p w14:paraId="29AB7BD9" w14:textId="77777777" w:rsidR="00FF261A" w:rsidRDefault="00FF261A" w:rsidP="006F3857">
      <w:pPr>
        <w:jc w:val="center"/>
        <w:rPr>
          <w:rFonts w:ascii="Times New Roman" w:hAnsi="Times New Roman" w:cs="Times New Roman"/>
          <w:b/>
          <w:bCs/>
          <w:sz w:val="22"/>
          <w:szCs w:val="22"/>
          <w:lang w:val="en-US"/>
        </w:rPr>
      </w:pPr>
    </w:p>
    <w:p w14:paraId="2395D8E0" w14:textId="77777777" w:rsidR="00B96054" w:rsidRDefault="00B96054" w:rsidP="006F3857">
      <w:pPr>
        <w:jc w:val="center"/>
        <w:rPr>
          <w:rFonts w:ascii="Times New Roman" w:hAnsi="Times New Roman" w:cs="Times New Roman"/>
          <w:b/>
          <w:bCs/>
          <w:sz w:val="22"/>
          <w:szCs w:val="22"/>
          <w:lang w:val="en-US"/>
        </w:rPr>
      </w:pPr>
    </w:p>
    <w:p w14:paraId="150FC7E4" w14:textId="77777777" w:rsidR="00B96054" w:rsidRDefault="00B96054" w:rsidP="006F3857">
      <w:pPr>
        <w:jc w:val="center"/>
        <w:rPr>
          <w:rFonts w:ascii="Times New Roman" w:hAnsi="Times New Roman" w:cs="Times New Roman"/>
          <w:b/>
          <w:bCs/>
          <w:sz w:val="22"/>
          <w:szCs w:val="22"/>
          <w:lang w:val="en-US"/>
        </w:rPr>
      </w:pPr>
    </w:p>
    <w:p w14:paraId="1BCE1F91" w14:textId="77777777" w:rsidR="00B96054" w:rsidRDefault="00B96054" w:rsidP="006F3857">
      <w:pPr>
        <w:jc w:val="center"/>
        <w:rPr>
          <w:rFonts w:ascii="Times New Roman" w:hAnsi="Times New Roman" w:cs="Times New Roman"/>
          <w:b/>
          <w:bCs/>
          <w:sz w:val="22"/>
          <w:szCs w:val="22"/>
          <w:lang w:val="en-US"/>
        </w:rPr>
      </w:pPr>
    </w:p>
    <w:p w14:paraId="5B48F533" w14:textId="157BFB1E" w:rsidR="00B97AC9" w:rsidRPr="006F3857" w:rsidRDefault="00E261DB" w:rsidP="006F3857">
      <w:pPr>
        <w:jc w:val="center"/>
        <w:rPr>
          <w:rFonts w:ascii="Times New Roman" w:hAnsi="Times New Roman" w:cs="Times New Roman"/>
          <w:b/>
          <w:bCs/>
          <w:sz w:val="22"/>
          <w:szCs w:val="22"/>
          <w:lang w:val="en-US"/>
        </w:rPr>
      </w:pPr>
      <w:r w:rsidRPr="006F3857">
        <w:rPr>
          <w:rFonts w:ascii="Times New Roman" w:hAnsi="Times New Roman" w:cs="Times New Roman"/>
          <w:b/>
          <w:bCs/>
          <w:sz w:val="22"/>
          <w:szCs w:val="22"/>
          <w:lang w:val="en-US"/>
        </w:rPr>
        <w:lastRenderedPageBreak/>
        <w:t xml:space="preserve">Table 1. </w:t>
      </w:r>
      <w:r w:rsidR="004E15B6" w:rsidRPr="006F3857">
        <w:rPr>
          <w:rFonts w:ascii="Times New Roman" w:hAnsi="Times New Roman" w:cs="Times New Roman"/>
          <w:b/>
          <w:bCs/>
          <w:sz w:val="22"/>
          <w:szCs w:val="22"/>
          <w:lang w:val="en-US"/>
        </w:rPr>
        <w:t>Nucleic acid quantification, yield</w:t>
      </w:r>
      <w:r w:rsidR="006F3857" w:rsidRPr="006F3857">
        <w:rPr>
          <w:rFonts w:ascii="Times New Roman" w:hAnsi="Times New Roman" w:cs="Times New Roman"/>
          <w:b/>
          <w:bCs/>
          <w:sz w:val="22"/>
          <w:szCs w:val="22"/>
          <w:lang w:val="en-US"/>
        </w:rPr>
        <w:t>,</w:t>
      </w:r>
      <w:r w:rsidR="004E15B6" w:rsidRPr="006F3857">
        <w:rPr>
          <w:rFonts w:ascii="Times New Roman" w:hAnsi="Times New Roman" w:cs="Times New Roman"/>
          <w:b/>
          <w:bCs/>
          <w:sz w:val="22"/>
          <w:szCs w:val="22"/>
          <w:lang w:val="en-US"/>
        </w:rPr>
        <w:t xml:space="preserve"> and purity</w:t>
      </w:r>
      <w:r w:rsidR="00A41C6F">
        <w:rPr>
          <w:rFonts w:ascii="Times New Roman" w:hAnsi="Times New Roman" w:cs="Times New Roman"/>
          <w:b/>
          <w:bCs/>
          <w:sz w:val="22"/>
          <w:szCs w:val="22"/>
          <w:lang w:val="en-US"/>
        </w:rPr>
        <w:t>.</w:t>
      </w:r>
    </w:p>
    <w:p w14:paraId="18F382AA" w14:textId="77777777" w:rsidR="00E261DB" w:rsidRPr="00783A33" w:rsidRDefault="00E261DB">
      <w:pPr>
        <w:rPr>
          <w:rFonts w:ascii="Times New Roman" w:hAnsi="Times New Roman" w:cs="Times New Roman"/>
          <w:sz w:val="22"/>
          <w:szCs w:val="22"/>
          <w:lang w:val="en-US"/>
        </w:rPr>
      </w:pPr>
    </w:p>
    <w:tbl>
      <w:tblPr>
        <w:tblStyle w:val="TableGrid"/>
        <w:tblW w:w="6733" w:type="dxa"/>
        <w:jc w:val="center"/>
        <w:tblLook w:val="04A0" w:firstRow="1" w:lastRow="0" w:firstColumn="1" w:lastColumn="0" w:noHBand="0" w:noVBand="1"/>
      </w:tblPr>
      <w:tblGrid>
        <w:gridCol w:w="1500"/>
        <w:gridCol w:w="1573"/>
        <w:gridCol w:w="1860"/>
        <w:gridCol w:w="1800"/>
      </w:tblGrid>
      <w:tr w:rsidR="00894BD9" w:rsidRPr="00783A33" w14:paraId="29C97DE9" w14:textId="77777777" w:rsidTr="006F3857">
        <w:trPr>
          <w:trHeight w:val="320"/>
          <w:jc w:val="center"/>
        </w:trPr>
        <w:tc>
          <w:tcPr>
            <w:tcW w:w="1500" w:type="dxa"/>
            <w:noWrap/>
            <w:hideMark/>
          </w:tcPr>
          <w:p w14:paraId="50E88521" w14:textId="77777777" w:rsidR="00E261DB" w:rsidRPr="006F3857" w:rsidRDefault="00E261DB" w:rsidP="00E261DB">
            <w:pPr>
              <w:rPr>
                <w:rFonts w:ascii="Times New Roman" w:eastAsia="Times New Roman" w:hAnsi="Times New Roman" w:cs="Times New Roman"/>
                <w:b/>
                <w:bCs/>
                <w:kern w:val="0"/>
                <w:sz w:val="22"/>
                <w:szCs w:val="22"/>
                <w:lang w:val="en-US" w:eastAsia="es-MX"/>
                <w14:ligatures w14:val="none"/>
              </w:rPr>
            </w:pPr>
            <w:r w:rsidRPr="006F3857">
              <w:rPr>
                <w:rFonts w:ascii="Times New Roman" w:eastAsia="Times New Roman" w:hAnsi="Times New Roman" w:cs="Times New Roman"/>
                <w:b/>
                <w:bCs/>
                <w:kern w:val="0"/>
                <w:sz w:val="22"/>
                <w:szCs w:val="22"/>
                <w:lang w:val="en-US" w:eastAsia="es-MX"/>
                <w14:ligatures w14:val="none"/>
              </w:rPr>
              <w:t>Samples</w:t>
            </w:r>
          </w:p>
        </w:tc>
        <w:tc>
          <w:tcPr>
            <w:tcW w:w="1573" w:type="dxa"/>
            <w:noWrap/>
            <w:hideMark/>
          </w:tcPr>
          <w:p w14:paraId="034826DF" w14:textId="77777777" w:rsidR="00E261DB" w:rsidRPr="006F3857" w:rsidRDefault="00E261DB" w:rsidP="00E261DB">
            <w:pPr>
              <w:rPr>
                <w:rFonts w:ascii="Times New Roman" w:eastAsia="Times New Roman" w:hAnsi="Times New Roman" w:cs="Times New Roman"/>
                <w:b/>
                <w:bCs/>
                <w:kern w:val="0"/>
                <w:sz w:val="22"/>
                <w:szCs w:val="22"/>
                <w:lang w:val="en-US" w:eastAsia="es-MX"/>
                <w14:ligatures w14:val="none"/>
              </w:rPr>
            </w:pPr>
            <w:r w:rsidRPr="006F3857">
              <w:rPr>
                <w:rFonts w:ascii="Times New Roman" w:eastAsia="Times New Roman" w:hAnsi="Times New Roman" w:cs="Times New Roman"/>
                <w:b/>
                <w:bCs/>
                <w:kern w:val="0"/>
                <w:sz w:val="22"/>
                <w:szCs w:val="22"/>
                <w:lang w:val="en-US" w:eastAsia="es-MX"/>
                <w14:ligatures w14:val="none"/>
              </w:rPr>
              <w:t>Concentration ng/</w:t>
            </w:r>
            <w:r w:rsidRPr="006F3857">
              <w:rPr>
                <w:rFonts w:ascii="Times New Roman" w:eastAsia="Times New Roman" w:hAnsi="Times New Roman" w:cs="Times New Roman"/>
                <w:b/>
                <w:bCs/>
                <w:kern w:val="0"/>
                <w:sz w:val="22"/>
                <w:szCs w:val="22"/>
                <w:lang w:eastAsia="es-MX"/>
                <w14:ligatures w14:val="none"/>
              </w:rPr>
              <w:t>μ</w:t>
            </w:r>
            <w:r w:rsidRPr="006F3857">
              <w:rPr>
                <w:rFonts w:ascii="Times New Roman" w:eastAsia="Times New Roman" w:hAnsi="Times New Roman" w:cs="Times New Roman"/>
                <w:b/>
                <w:bCs/>
                <w:kern w:val="0"/>
                <w:sz w:val="22"/>
                <w:szCs w:val="22"/>
                <w:lang w:val="en-US" w:eastAsia="es-MX"/>
                <w14:ligatures w14:val="none"/>
              </w:rPr>
              <w:t>L</w:t>
            </w:r>
          </w:p>
        </w:tc>
        <w:tc>
          <w:tcPr>
            <w:tcW w:w="1860" w:type="dxa"/>
            <w:noWrap/>
            <w:hideMark/>
          </w:tcPr>
          <w:p w14:paraId="0207F15D" w14:textId="1D429275" w:rsidR="00E261DB" w:rsidRPr="006F3857" w:rsidRDefault="00E261DB" w:rsidP="00E261DB">
            <w:pPr>
              <w:rPr>
                <w:rFonts w:ascii="Times New Roman" w:eastAsia="Times New Roman" w:hAnsi="Times New Roman" w:cs="Times New Roman"/>
                <w:b/>
                <w:bCs/>
                <w:kern w:val="0"/>
                <w:sz w:val="22"/>
                <w:szCs w:val="22"/>
                <w:lang w:val="en-US" w:eastAsia="es-MX"/>
                <w14:ligatures w14:val="none"/>
              </w:rPr>
            </w:pPr>
            <w:r w:rsidRPr="006F3857">
              <w:rPr>
                <w:rFonts w:ascii="Times New Roman" w:eastAsia="Times New Roman" w:hAnsi="Times New Roman" w:cs="Times New Roman"/>
                <w:b/>
                <w:bCs/>
                <w:kern w:val="0"/>
                <w:sz w:val="22"/>
                <w:szCs w:val="22"/>
                <w:lang w:val="en-US" w:eastAsia="es-MX"/>
                <w14:ligatures w14:val="none"/>
              </w:rPr>
              <w:t>260/280</w:t>
            </w:r>
            <w:r w:rsidR="006F3857" w:rsidRPr="006F3857">
              <w:rPr>
                <w:rFonts w:ascii="Times New Roman" w:eastAsia="Times New Roman" w:hAnsi="Times New Roman" w:cs="Times New Roman"/>
                <w:b/>
                <w:bCs/>
                <w:kern w:val="0"/>
                <w:sz w:val="22"/>
                <w:szCs w:val="22"/>
                <w:lang w:val="en-US" w:eastAsia="es-MX"/>
                <w14:ligatures w14:val="none"/>
              </w:rPr>
              <w:t xml:space="preserve"> OD ratio</w:t>
            </w:r>
          </w:p>
        </w:tc>
        <w:tc>
          <w:tcPr>
            <w:tcW w:w="1800" w:type="dxa"/>
            <w:noWrap/>
            <w:hideMark/>
          </w:tcPr>
          <w:p w14:paraId="05C320AF" w14:textId="2B83584F" w:rsidR="00E261DB" w:rsidRPr="006F3857" w:rsidRDefault="00E261DB" w:rsidP="00E261DB">
            <w:pPr>
              <w:rPr>
                <w:rFonts w:ascii="Times New Roman" w:eastAsia="Times New Roman" w:hAnsi="Times New Roman" w:cs="Times New Roman"/>
                <w:b/>
                <w:bCs/>
                <w:kern w:val="0"/>
                <w:sz w:val="22"/>
                <w:szCs w:val="22"/>
                <w:lang w:val="en-US" w:eastAsia="es-MX"/>
                <w14:ligatures w14:val="none"/>
              </w:rPr>
            </w:pPr>
            <w:r w:rsidRPr="006F3857">
              <w:rPr>
                <w:rFonts w:ascii="Times New Roman" w:eastAsia="Times New Roman" w:hAnsi="Times New Roman" w:cs="Times New Roman"/>
                <w:b/>
                <w:bCs/>
                <w:kern w:val="0"/>
                <w:sz w:val="22"/>
                <w:szCs w:val="22"/>
                <w:lang w:val="en-US" w:eastAsia="es-MX"/>
                <w14:ligatures w14:val="none"/>
              </w:rPr>
              <w:t>260/230</w:t>
            </w:r>
            <w:r w:rsidR="006F3857" w:rsidRPr="006F3857">
              <w:rPr>
                <w:rFonts w:ascii="Times New Roman" w:eastAsia="Times New Roman" w:hAnsi="Times New Roman" w:cs="Times New Roman"/>
                <w:b/>
                <w:bCs/>
                <w:kern w:val="0"/>
                <w:sz w:val="22"/>
                <w:szCs w:val="22"/>
                <w:lang w:val="en-US" w:eastAsia="es-MX"/>
                <w14:ligatures w14:val="none"/>
              </w:rPr>
              <w:t xml:space="preserve"> OD ratio</w:t>
            </w:r>
          </w:p>
        </w:tc>
      </w:tr>
      <w:tr w:rsidR="00894BD9" w:rsidRPr="00783A33" w14:paraId="2F5B3BD6" w14:textId="77777777" w:rsidTr="006F3857">
        <w:trPr>
          <w:trHeight w:val="320"/>
          <w:jc w:val="center"/>
        </w:trPr>
        <w:tc>
          <w:tcPr>
            <w:tcW w:w="1500" w:type="dxa"/>
            <w:noWrap/>
            <w:hideMark/>
          </w:tcPr>
          <w:p w14:paraId="31F02987" w14:textId="77777777" w:rsidR="00E261DB" w:rsidRPr="00783A33" w:rsidRDefault="00E261DB" w:rsidP="00E261DB">
            <w:pP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T1</w:t>
            </w:r>
            <w:r w:rsidR="004E15B6" w:rsidRPr="00783A33">
              <w:rPr>
                <w:rFonts w:ascii="Times New Roman" w:eastAsia="Times New Roman" w:hAnsi="Times New Roman" w:cs="Times New Roman"/>
                <w:kern w:val="0"/>
                <w:sz w:val="22"/>
                <w:szCs w:val="22"/>
                <w:lang w:val="en-US" w:eastAsia="es-MX"/>
                <w14:ligatures w14:val="none"/>
              </w:rPr>
              <w:t>*</w:t>
            </w:r>
          </w:p>
        </w:tc>
        <w:tc>
          <w:tcPr>
            <w:tcW w:w="1573" w:type="dxa"/>
            <w:noWrap/>
            <w:hideMark/>
          </w:tcPr>
          <w:p w14:paraId="6575F08D" w14:textId="77777777" w:rsidR="00E261DB" w:rsidRPr="00783A33" w:rsidRDefault="00E261DB" w:rsidP="00E261DB">
            <w:pPr>
              <w:jc w:val="right"/>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261.4</w:t>
            </w:r>
          </w:p>
        </w:tc>
        <w:tc>
          <w:tcPr>
            <w:tcW w:w="1860" w:type="dxa"/>
            <w:noWrap/>
            <w:hideMark/>
          </w:tcPr>
          <w:p w14:paraId="789A44DF" w14:textId="77777777" w:rsidR="00E261DB" w:rsidRPr="00783A33" w:rsidRDefault="00E261DB" w:rsidP="00E261DB">
            <w:pPr>
              <w:jc w:val="right"/>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1.91</w:t>
            </w:r>
          </w:p>
        </w:tc>
        <w:tc>
          <w:tcPr>
            <w:tcW w:w="1800" w:type="dxa"/>
            <w:noWrap/>
            <w:hideMark/>
          </w:tcPr>
          <w:p w14:paraId="515119E5" w14:textId="77777777" w:rsidR="00E261DB" w:rsidRPr="00783A33" w:rsidRDefault="00E261DB" w:rsidP="00E261DB">
            <w:pPr>
              <w:jc w:val="right"/>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1.77</w:t>
            </w:r>
          </w:p>
        </w:tc>
      </w:tr>
      <w:tr w:rsidR="00894BD9" w:rsidRPr="00783A33" w14:paraId="6EED79B9" w14:textId="77777777" w:rsidTr="006F3857">
        <w:trPr>
          <w:trHeight w:val="320"/>
          <w:jc w:val="center"/>
        </w:trPr>
        <w:tc>
          <w:tcPr>
            <w:tcW w:w="1500" w:type="dxa"/>
            <w:noWrap/>
            <w:hideMark/>
          </w:tcPr>
          <w:p w14:paraId="5A134BD2" w14:textId="77777777" w:rsidR="00E261DB" w:rsidRPr="00783A33" w:rsidRDefault="00E261DB" w:rsidP="00E261DB">
            <w:pP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T1.1</w:t>
            </w:r>
          </w:p>
        </w:tc>
        <w:tc>
          <w:tcPr>
            <w:tcW w:w="1573" w:type="dxa"/>
            <w:noWrap/>
            <w:hideMark/>
          </w:tcPr>
          <w:p w14:paraId="31509147" w14:textId="77777777" w:rsidR="00E261DB" w:rsidRPr="00783A33" w:rsidRDefault="00E261DB" w:rsidP="00E261DB">
            <w:pPr>
              <w:jc w:val="right"/>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240.4</w:t>
            </w:r>
          </w:p>
        </w:tc>
        <w:tc>
          <w:tcPr>
            <w:tcW w:w="1860" w:type="dxa"/>
            <w:noWrap/>
            <w:hideMark/>
          </w:tcPr>
          <w:p w14:paraId="7AE23066" w14:textId="77777777" w:rsidR="00E261DB" w:rsidRPr="00783A33" w:rsidRDefault="00E261DB" w:rsidP="00E261DB">
            <w:pPr>
              <w:jc w:val="right"/>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1.99</w:t>
            </w:r>
          </w:p>
        </w:tc>
        <w:tc>
          <w:tcPr>
            <w:tcW w:w="1800" w:type="dxa"/>
            <w:noWrap/>
            <w:hideMark/>
          </w:tcPr>
          <w:p w14:paraId="5267B091" w14:textId="77777777" w:rsidR="00E261DB" w:rsidRPr="00783A33" w:rsidRDefault="00E261DB" w:rsidP="00E261DB">
            <w:pPr>
              <w:jc w:val="right"/>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1.85</w:t>
            </w:r>
          </w:p>
        </w:tc>
      </w:tr>
      <w:tr w:rsidR="00894BD9" w:rsidRPr="00783A33" w14:paraId="7F128B8E" w14:textId="77777777" w:rsidTr="006F3857">
        <w:trPr>
          <w:trHeight w:val="320"/>
          <w:jc w:val="center"/>
        </w:trPr>
        <w:tc>
          <w:tcPr>
            <w:tcW w:w="1500" w:type="dxa"/>
            <w:noWrap/>
            <w:hideMark/>
          </w:tcPr>
          <w:p w14:paraId="56D9D1A2" w14:textId="77777777" w:rsidR="00E261DB" w:rsidRPr="00783A33" w:rsidRDefault="00E261DB" w:rsidP="00E261DB">
            <w:pP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T1.3</w:t>
            </w:r>
          </w:p>
        </w:tc>
        <w:tc>
          <w:tcPr>
            <w:tcW w:w="1573" w:type="dxa"/>
            <w:noWrap/>
            <w:hideMark/>
          </w:tcPr>
          <w:p w14:paraId="7D4C091E" w14:textId="77777777" w:rsidR="00E261DB" w:rsidRPr="00783A33" w:rsidRDefault="00E261DB" w:rsidP="00E261DB">
            <w:pPr>
              <w:jc w:val="right"/>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293.8</w:t>
            </w:r>
          </w:p>
        </w:tc>
        <w:tc>
          <w:tcPr>
            <w:tcW w:w="1860" w:type="dxa"/>
            <w:noWrap/>
            <w:hideMark/>
          </w:tcPr>
          <w:p w14:paraId="6906B8DC" w14:textId="77777777" w:rsidR="00E261DB" w:rsidRPr="00783A33" w:rsidRDefault="00E261DB" w:rsidP="00E261DB">
            <w:pPr>
              <w:jc w:val="right"/>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1.9</w:t>
            </w:r>
          </w:p>
        </w:tc>
        <w:tc>
          <w:tcPr>
            <w:tcW w:w="1800" w:type="dxa"/>
            <w:noWrap/>
            <w:hideMark/>
          </w:tcPr>
          <w:p w14:paraId="41EEBE97" w14:textId="77777777" w:rsidR="00E261DB" w:rsidRPr="00783A33" w:rsidRDefault="00E261DB" w:rsidP="00E261DB">
            <w:pPr>
              <w:jc w:val="right"/>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1.7</w:t>
            </w:r>
          </w:p>
        </w:tc>
      </w:tr>
      <w:tr w:rsidR="00894BD9" w:rsidRPr="00783A33" w14:paraId="7F855987" w14:textId="77777777" w:rsidTr="006F3857">
        <w:trPr>
          <w:trHeight w:val="320"/>
          <w:jc w:val="center"/>
        </w:trPr>
        <w:tc>
          <w:tcPr>
            <w:tcW w:w="1500" w:type="dxa"/>
            <w:noWrap/>
            <w:hideMark/>
          </w:tcPr>
          <w:p w14:paraId="0F0DE766" w14:textId="77777777" w:rsidR="00E261DB" w:rsidRPr="00783A33" w:rsidRDefault="00E261DB" w:rsidP="00E261DB">
            <w:pP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T2</w:t>
            </w:r>
            <w:r w:rsidR="004E15B6" w:rsidRPr="00783A33">
              <w:rPr>
                <w:rFonts w:ascii="Times New Roman" w:eastAsia="Times New Roman" w:hAnsi="Times New Roman" w:cs="Times New Roman"/>
                <w:kern w:val="0"/>
                <w:sz w:val="22"/>
                <w:szCs w:val="22"/>
                <w:lang w:val="en-US" w:eastAsia="es-MX"/>
                <w14:ligatures w14:val="none"/>
              </w:rPr>
              <w:t>*</w:t>
            </w:r>
          </w:p>
        </w:tc>
        <w:tc>
          <w:tcPr>
            <w:tcW w:w="1573" w:type="dxa"/>
            <w:noWrap/>
            <w:hideMark/>
          </w:tcPr>
          <w:p w14:paraId="2372DEC4" w14:textId="77777777" w:rsidR="00E261DB" w:rsidRPr="00783A33" w:rsidRDefault="00E261DB" w:rsidP="00E261DB">
            <w:pPr>
              <w:jc w:val="right"/>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335.1</w:t>
            </w:r>
          </w:p>
        </w:tc>
        <w:tc>
          <w:tcPr>
            <w:tcW w:w="1860" w:type="dxa"/>
            <w:noWrap/>
            <w:hideMark/>
          </w:tcPr>
          <w:p w14:paraId="08D8CD37" w14:textId="77777777" w:rsidR="00E261DB" w:rsidRPr="00783A33" w:rsidRDefault="00E261DB" w:rsidP="00E261DB">
            <w:pPr>
              <w:jc w:val="right"/>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1.89</w:t>
            </w:r>
          </w:p>
        </w:tc>
        <w:tc>
          <w:tcPr>
            <w:tcW w:w="1800" w:type="dxa"/>
            <w:noWrap/>
            <w:hideMark/>
          </w:tcPr>
          <w:p w14:paraId="00455974" w14:textId="77777777" w:rsidR="00E261DB" w:rsidRPr="00783A33" w:rsidRDefault="00E261DB" w:rsidP="00E261DB">
            <w:pPr>
              <w:jc w:val="right"/>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1.89</w:t>
            </w:r>
          </w:p>
        </w:tc>
      </w:tr>
      <w:tr w:rsidR="00894BD9" w:rsidRPr="00783A33" w14:paraId="79B8418A" w14:textId="77777777" w:rsidTr="006F3857">
        <w:trPr>
          <w:trHeight w:val="320"/>
          <w:jc w:val="center"/>
        </w:trPr>
        <w:tc>
          <w:tcPr>
            <w:tcW w:w="1500" w:type="dxa"/>
            <w:noWrap/>
            <w:hideMark/>
          </w:tcPr>
          <w:p w14:paraId="39C89E8F" w14:textId="77777777" w:rsidR="00E261DB" w:rsidRPr="00783A33" w:rsidRDefault="00E261DB" w:rsidP="00E261DB">
            <w:pP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T2.1</w:t>
            </w:r>
          </w:p>
        </w:tc>
        <w:tc>
          <w:tcPr>
            <w:tcW w:w="1573" w:type="dxa"/>
            <w:noWrap/>
            <w:hideMark/>
          </w:tcPr>
          <w:p w14:paraId="6077A83E" w14:textId="77777777" w:rsidR="00E261DB" w:rsidRPr="00783A33" w:rsidRDefault="00E261DB" w:rsidP="00E261DB">
            <w:pPr>
              <w:jc w:val="right"/>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353.4</w:t>
            </w:r>
          </w:p>
        </w:tc>
        <w:tc>
          <w:tcPr>
            <w:tcW w:w="1860" w:type="dxa"/>
            <w:noWrap/>
            <w:hideMark/>
          </w:tcPr>
          <w:p w14:paraId="697E399F" w14:textId="77777777" w:rsidR="00E261DB" w:rsidRPr="00783A33" w:rsidRDefault="00E261DB" w:rsidP="00E261DB">
            <w:pPr>
              <w:jc w:val="right"/>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1.91</w:t>
            </w:r>
          </w:p>
        </w:tc>
        <w:tc>
          <w:tcPr>
            <w:tcW w:w="1800" w:type="dxa"/>
            <w:noWrap/>
            <w:hideMark/>
          </w:tcPr>
          <w:p w14:paraId="2A758691" w14:textId="77777777" w:rsidR="00E261DB" w:rsidRPr="00783A33" w:rsidRDefault="00E261DB" w:rsidP="00E261DB">
            <w:pPr>
              <w:jc w:val="right"/>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1.79</w:t>
            </w:r>
          </w:p>
        </w:tc>
      </w:tr>
      <w:tr w:rsidR="00894BD9" w:rsidRPr="00783A33" w14:paraId="185D85FB" w14:textId="77777777" w:rsidTr="006F3857">
        <w:trPr>
          <w:trHeight w:val="320"/>
          <w:jc w:val="center"/>
        </w:trPr>
        <w:tc>
          <w:tcPr>
            <w:tcW w:w="1500" w:type="dxa"/>
            <w:noWrap/>
            <w:hideMark/>
          </w:tcPr>
          <w:p w14:paraId="4A03F380" w14:textId="77777777" w:rsidR="00E261DB" w:rsidRPr="00783A33" w:rsidRDefault="00E261DB" w:rsidP="00E261DB">
            <w:pP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T2.3</w:t>
            </w:r>
          </w:p>
        </w:tc>
        <w:tc>
          <w:tcPr>
            <w:tcW w:w="1573" w:type="dxa"/>
            <w:noWrap/>
            <w:hideMark/>
          </w:tcPr>
          <w:p w14:paraId="14A15171" w14:textId="77777777" w:rsidR="00E261DB" w:rsidRPr="00783A33" w:rsidRDefault="00E261DB" w:rsidP="00E261DB">
            <w:pPr>
              <w:jc w:val="right"/>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315.4</w:t>
            </w:r>
          </w:p>
        </w:tc>
        <w:tc>
          <w:tcPr>
            <w:tcW w:w="1860" w:type="dxa"/>
            <w:noWrap/>
            <w:hideMark/>
          </w:tcPr>
          <w:p w14:paraId="0BBE0AA9" w14:textId="77777777" w:rsidR="00E261DB" w:rsidRPr="00783A33" w:rsidRDefault="00E261DB" w:rsidP="00E261DB">
            <w:pPr>
              <w:jc w:val="right"/>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1.93</w:t>
            </w:r>
          </w:p>
        </w:tc>
        <w:tc>
          <w:tcPr>
            <w:tcW w:w="1800" w:type="dxa"/>
            <w:noWrap/>
            <w:hideMark/>
          </w:tcPr>
          <w:p w14:paraId="14ABA820" w14:textId="77777777" w:rsidR="00E261DB" w:rsidRPr="00783A33" w:rsidRDefault="00E261DB" w:rsidP="00E261DB">
            <w:pPr>
              <w:jc w:val="right"/>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1.87</w:t>
            </w:r>
          </w:p>
        </w:tc>
      </w:tr>
    </w:tbl>
    <w:p w14:paraId="076226B2" w14:textId="2A0AF216" w:rsidR="004E15B6" w:rsidRPr="00783A33" w:rsidRDefault="001F4336" w:rsidP="00AF1EF5">
      <w:pPr>
        <w:rPr>
          <w:rFonts w:ascii="Times New Roman" w:hAnsi="Times New Roman" w:cs="Times New Roman"/>
          <w:sz w:val="22"/>
          <w:szCs w:val="22"/>
          <w:lang w:val="en-US"/>
        </w:rPr>
      </w:pPr>
      <w:r>
        <w:rPr>
          <w:rFonts w:ascii="Times New Roman" w:hAnsi="Times New Roman" w:cs="Times New Roman"/>
          <w:sz w:val="22"/>
          <w:szCs w:val="22"/>
          <w:lang w:val="en-US"/>
        </w:rPr>
        <w:t xml:space="preserve">                   </w:t>
      </w:r>
      <w:r w:rsidR="004E15B6" w:rsidRPr="00783A33">
        <w:rPr>
          <w:rFonts w:ascii="Times New Roman" w:hAnsi="Times New Roman" w:cs="Times New Roman"/>
          <w:sz w:val="22"/>
          <w:szCs w:val="22"/>
          <w:lang w:val="en-US"/>
        </w:rPr>
        <w:t>* T1</w:t>
      </w:r>
      <w:r w:rsidR="00AF1EF5">
        <w:rPr>
          <w:rFonts w:ascii="Times New Roman" w:hAnsi="Times New Roman" w:cs="Times New Roman"/>
          <w:sz w:val="22"/>
          <w:szCs w:val="22"/>
          <w:lang w:val="en-US"/>
        </w:rPr>
        <w:t>s</w:t>
      </w:r>
      <w:r w:rsidR="004E15B6" w:rsidRPr="00783A33">
        <w:rPr>
          <w:rFonts w:ascii="Times New Roman" w:hAnsi="Times New Roman" w:cs="Times New Roman"/>
          <w:sz w:val="22"/>
          <w:szCs w:val="22"/>
          <w:lang w:val="en-US"/>
        </w:rPr>
        <w:t xml:space="preserve"> = explant -AUX -KIN; T2</w:t>
      </w:r>
      <w:r w:rsidR="00AF1EF5">
        <w:rPr>
          <w:rFonts w:ascii="Times New Roman" w:hAnsi="Times New Roman" w:cs="Times New Roman"/>
          <w:sz w:val="22"/>
          <w:szCs w:val="22"/>
          <w:lang w:val="en-US"/>
        </w:rPr>
        <w:t>s</w:t>
      </w:r>
      <w:r w:rsidR="004E15B6" w:rsidRPr="00783A33">
        <w:rPr>
          <w:rFonts w:ascii="Times New Roman" w:hAnsi="Times New Roman" w:cs="Times New Roman"/>
          <w:sz w:val="22"/>
          <w:szCs w:val="22"/>
          <w:lang w:val="en-US"/>
        </w:rPr>
        <w:t>= explant +AUX +KIN</w:t>
      </w:r>
    </w:p>
    <w:p w14:paraId="5B7334CF" w14:textId="77777777" w:rsidR="004E15B6" w:rsidRPr="00783A33" w:rsidRDefault="004E15B6" w:rsidP="004E15B6">
      <w:pPr>
        <w:rPr>
          <w:rFonts w:ascii="Times New Roman" w:hAnsi="Times New Roman" w:cs="Times New Roman"/>
          <w:sz w:val="22"/>
          <w:szCs w:val="22"/>
          <w:lang w:val="en-US"/>
        </w:rPr>
      </w:pPr>
    </w:p>
    <w:p w14:paraId="6DBDC13D" w14:textId="4839E6C2" w:rsidR="004E15B6" w:rsidRPr="00783A33" w:rsidRDefault="001F4336" w:rsidP="004E15B6">
      <w:pPr>
        <w:rPr>
          <w:rFonts w:ascii="Times New Roman" w:hAnsi="Times New Roman" w:cs="Times New Roman"/>
          <w:sz w:val="22"/>
          <w:szCs w:val="22"/>
          <w:lang w:val="en-US"/>
        </w:rPr>
      </w:pPr>
      <w:r>
        <w:rPr>
          <w:rFonts w:ascii="Times New Roman" w:hAnsi="Times New Roman" w:cs="Times New Roman"/>
          <w:sz w:val="22"/>
          <w:szCs w:val="22"/>
          <w:lang w:val="en-US"/>
        </w:rPr>
        <w:t xml:space="preserve">                                                      T1     </w:t>
      </w:r>
      <w:r w:rsidR="008F3A8A">
        <w:rPr>
          <w:rFonts w:ascii="Times New Roman" w:hAnsi="Times New Roman" w:cs="Times New Roman"/>
          <w:sz w:val="22"/>
          <w:szCs w:val="22"/>
          <w:lang w:val="en-US"/>
        </w:rPr>
        <w:t xml:space="preserve"> </w:t>
      </w:r>
      <w:r>
        <w:rPr>
          <w:rFonts w:ascii="Times New Roman" w:hAnsi="Times New Roman" w:cs="Times New Roman"/>
          <w:sz w:val="22"/>
          <w:szCs w:val="22"/>
          <w:lang w:val="en-US"/>
        </w:rPr>
        <w:t xml:space="preserve"> T1.1     T1.3  </w:t>
      </w:r>
      <w:r w:rsidR="008F3A8A">
        <w:rPr>
          <w:rFonts w:ascii="Times New Roman" w:hAnsi="Times New Roman" w:cs="Times New Roman"/>
          <w:sz w:val="22"/>
          <w:szCs w:val="22"/>
          <w:lang w:val="en-US"/>
        </w:rPr>
        <w:t xml:space="preserve">  </w:t>
      </w:r>
      <w:r>
        <w:rPr>
          <w:rFonts w:ascii="Times New Roman" w:hAnsi="Times New Roman" w:cs="Times New Roman"/>
          <w:sz w:val="22"/>
          <w:szCs w:val="22"/>
          <w:lang w:val="en-US"/>
        </w:rPr>
        <w:t xml:space="preserve">   </w:t>
      </w:r>
      <w:r w:rsidR="008F3A8A">
        <w:rPr>
          <w:rFonts w:ascii="Times New Roman" w:hAnsi="Times New Roman" w:cs="Times New Roman"/>
          <w:sz w:val="22"/>
          <w:szCs w:val="22"/>
          <w:lang w:val="en-US"/>
        </w:rPr>
        <w:t>T2       T2.1    T2.3</w:t>
      </w:r>
    </w:p>
    <w:p w14:paraId="23AB2B69" w14:textId="6855203E" w:rsidR="00C31477" w:rsidRPr="00783A33" w:rsidRDefault="003E2776" w:rsidP="00AF1EF5">
      <w:pPr>
        <w:jc w:val="center"/>
        <w:rPr>
          <w:rFonts w:ascii="Times New Roman" w:hAnsi="Times New Roman" w:cs="Times New Roman"/>
          <w:sz w:val="22"/>
          <w:szCs w:val="22"/>
          <w:lang w:val="en-US"/>
        </w:rPr>
      </w:pPr>
      <w:r w:rsidRPr="00894BD9">
        <w:rPr>
          <w:rFonts w:ascii="Times New Roman" w:hAnsi="Times New Roman" w:cs="Times New Roman"/>
          <w:noProof/>
          <w:sz w:val="22"/>
          <w:szCs w:val="22"/>
        </w:rPr>
        <w:drawing>
          <wp:inline distT="0" distB="0" distL="0" distR="0" wp14:anchorId="681CAFBF" wp14:editId="54DC5BA8">
            <wp:extent cx="3296653" cy="2489587"/>
            <wp:effectExtent l="0" t="0" r="5715" b="0"/>
            <wp:docPr id="14191687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168731" name="Imagen 1419168731"/>
                    <pic:cNvPicPr/>
                  </pic:nvPicPr>
                  <pic:blipFill rotWithShape="1">
                    <a:blip r:embed="rId8" cstate="print">
                      <a:extLst>
                        <a:ext uri="{28A0092B-C50C-407E-A947-70E740481C1C}">
                          <a14:useLocalDpi xmlns:a14="http://schemas.microsoft.com/office/drawing/2010/main" val="0"/>
                        </a:ext>
                      </a:extLst>
                    </a:blip>
                    <a:srcRect l="4275" t="21572" r="48884" b="31117"/>
                    <a:stretch/>
                  </pic:blipFill>
                  <pic:spPr bwMode="auto">
                    <a:xfrm>
                      <a:off x="0" y="0"/>
                      <a:ext cx="3310936" cy="2500374"/>
                    </a:xfrm>
                    <a:prstGeom prst="rect">
                      <a:avLst/>
                    </a:prstGeom>
                    <a:ln>
                      <a:noFill/>
                    </a:ln>
                    <a:extLst>
                      <a:ext uri="{53640926-AAD7-44D8-BBD7-CCE9431645EC}">
                        <a14:shadowObscured xmlns:a14="http://schemas.microsoft.com/office/drawing/2010/main"/>
                      </a:ext>
                    </a:extLst>
                  </pic:spPr>
                </pic:pic>
              </a:graphicData>
            </a:graphic>
          </wp:inline>
        </w:drawing>
      </w:r>
      <w:r w:rsidR="001F4336">
        <w:rPr>
          <w:rFonts w:ascii="Times New Roman" w:hAnsi="Times New Roman" w:cs="Times New Roman"/>
          <w:sz w:val="22"/>
          <w:szCs w:val="22"/>
          <w:lang w:val="en-US"/>
        </w:rPr>
        <w:t xml:space="preserve"> </w:t>
      </w:r>
    </w:p>
    <w:p w14:paraId="3CB380B4" w14:textId="54AC23D9" w:rsidR="00A46A04" w:rsidRPr="00C43ADB" w:rsidRDefault="00857288" w:rsidP="00C43ADB">
      <w:pPr>
        <w:jc w:val="center"/>
        <w:rPr>
          <w:rFonts w:ascii="Times New Roman" w:hAnsi="Times New Roman" w:cs="Times New Roman"/>
          <w:b/>
          <w:bCs/>
          <w:sz w:val="22"/>
          <w:szCs w:val="22"/>
          <w:lang w:val="en-US"/>
        </w:rPr>
      </w:pPr>
      <w:r w:rsidRPr="00C43ADB">
        <w:rPr>
          <w:rFonts w:ascii="Times New Roman" w:hAnsi="Times New Roman" w:cs="Times New Roman"/>
          <w:b/>
          <w:bCs/>
          <w:sz w:val="22"/>
          <w:szCs w:val="22"/>
          <w:lang w:val="en-US"/>
        </w:rPr>
        <w:t>Agarose gel</w:t>
      </w:r>
      <w:r w:rsidR="00A8298F" w:rsidRPr="00C43ADB">
        <w:rPr>
          <w:rFonts w:ascii="Times New Roman" w:hAnsi="Times New Roman" w:cs="Times New Roman"/>
          <w:b/>
          <w:bCs/>
          <w:sz w:val="22"/>
          <w:szCs w:val="22"/>
          <w:lang w:val="en-US"/>
        </w:rPr>
        <w:t xml:space="preserve"> (1.2</w:t>
      </w:r>
      <w:r w:rsidR="00C43ADB" w:rsidRPr="00C43ADB">
        <w:rPr>
          <w:rFonts w:ascii="Times New Roman" w:hAnsi="Times New Roman" w:cs="Times New Roman"/>
          <w:b/>
          <w:bCs/>
          <w:sz w:val="22"/>
          <w:szCs w:val="22"/>
          <w:lang w:val="en-US"/>
        </w:rPr>
        <w:t>%</w:t>
      </w:r>
      <w:r w:rsidR="00A8298F" w:rsidRPr="00C43ADB">
        <w:rPr>
          <w:rFonts w:ascii="Times New Roman" w:hAnsi="Times New Roman" w:cs="Times New Roman"/>
          <w:b/>
          <w:bCs/>
          <w:sz w:val="22"/>
          <w:szCs w:val="22"/>
          <w:lang w:val="en-US"/>
        </w:rPr>
        <w:t>)</w:t>
      </w:r>
      <w:r w:rsidRPr="00C43ADB">
        <w:rPr>
          <w:rFonts w:ascii="Times New Roman" w:hAnsi="Times New Roman" w:cs="Times New Roman"/>
          <w:b/>
          <w:bCs/>
          <w:sz w:val="22"/>
          <w:szCs w:val="22"/>
          <w:lang w:val="en-US"/>
        </w:rPr>
        <w:t xml:space="preserve"> electrophoresis </w:t>
      </w:r>
      <w:r w:rsidR="006851D5">
        <w:rPr>
          <w:rFonts w:ascii="Times New Roman" w:hAnsi="Times New Roman" w:cs="Times New Roman"/>
          <w:b/>
          <w:bCs/>
          <w:sz w:val="22"/>
          <w:szCs w:val="22"/>
          <w:lang w:val="en-US"/>
        </w:rPr>
        <w:t xml:space="preserve">of </w:t>
      </w:r>
      <w:r w:rsidRPr="00C43ADB">
        <w:rPr>
          <w:rFonts w:ascii="Times New Roman" w:hAnsi="Times New Roman" w:cs="Times New Roman"/>
          <w:b/>
          <w:bCs/>
          <w:sz w:val="22"/>
          <w:szCs w:val="22"/>
          <w:lang w:val="en-US"/>
        </w:rPr>
        <w:t xml:space="preserve">RNA </w:t>
      </w:r>
      <w:r w:rsidR="00C43ADB" w:rsidRPr="00C43ADB">
        <w:rPr>
          <w:rFonts w:ascii="Times New Roman" w:hAnsi="Times New Roman" w:cs="Times New Roman"/>
          <w:b/>
          <w:bCs/>
          <w:sz w:val="22"/>
          <w:szCs w:val="22"/>
          <w:lang w:val="en-US"/>
        </w:rPr>
        <w:t xml:space="preserve">samples </w:t>
      </w:r>
      <w:r w:rsidR="006851D5">
        <w:rPr>
          <w:rFonts w:ascii="Times New Roman" w:hAnsi="Times New Roman" w:cs="Times New Roman"/>
          <w:b/>
          <w:bCs/>
          <w:sz w:val="22"/>
          <w:szCs w:val="22"/>
          <w:lang w:val="en-US"/>
        </w:rPr>
        <w:t>from</w:t>
      </w:r>
      <w:r w:rsidR="00C43ADB" w:rsidRPr="00C43ADB">
        <w:rPr>
          <w:rFonts w:ascii="Times New Roman" w:hAnsi="Times New Roman" w:cs="Times New Roman"/>
          <w:b/>
          <w:bCs/>
          <w:sz w:val="22"/>
          <w:szCs w:val="22"/>
          <w:lang w:val="en-US"/>
        </w:rPr>
        <w:t xml:space="preserve"> plantlets</w:t>
      </w:r>
      <w:r w:rsidRPr="00C43ADB">
        <w:rPr>
          <w:rFonts w:ascii="Times New Roman" w:hAnsi="Times New Roman" w:cs="Times New Roman"/>
          <w:b/>
          <w:bCs/>
          <w:sz w:val="22"/>
          <w:szCs w:val="22"/>
          <w:lang w:val="en-US"/>
        </w:rPr>
        <w:t>.</w:t>
      </w:r>
    </w:p>
    <w:p w14:paraId="4D5D58C6" w14:textId="77777777" w:rsidR="00A46A04" w:rsidRPr="00783A33" w:rsidRDefault="00A46A04" w:rsidP="004E15B6">
      <w:pPr>
        <w:rPr>
          <w:rFonts w:ascii="Times New Roman" w:hAnsi="Times New Roman" w:cs="Times New Roman"/>
          <w:sz w:val="22"/>
          <w:szCs w:val="22"/>
          <w:lang w:val="en-US"/>
        </w:rPr>
      </w:pPr>
    </w:p>
    <w:p w14:paraId="1123868A" w14:textId="77777777" w:rsidR="00894BD9" w:rsidRDefault="00894BD9" w:rsidP="004E15B6">
      <w:pPr>
        <w:rPr>
          <w:rFonts w:ascii="Times New Roman" w:hAnsi="Times New Roman" w:cs="Times New Roman"/>
          <w:sz w:val="22"/>
          <w:szCs w:val="22"/>
          <w:lang w:val="en-US"/>
        </w:rPr>
      </w:pPr>
    </w:p>
    <w:p w14:paraId="311859BE" w14:textId="77777777" w:rsidR="00E06E48" w:rsidRDefault="00E06E48" w:rsidP="004E15B6">
      <w:pPr>
        <w:rPr>
          <w:rFonts w:ascii="Times New Roman" w:hAnsi="Times New Roman" w:cs="Times New Roman"/>
          <w:sz w:val="22"/>
          <w:szCs w:val="22"/>
          <w:lang w:val="en-US"/>
        </w:rPr>
      </w:pPr>
    </w:p>
    <w:p w14:paraId="15A79A22" w14:textId="77777777" w:rsidR="00E06E48" w:rsidRDefault="00E06E48" w:rsidP="004E15B6">
      <w:pPr>
        <w:rPr>
          <w:rFonts w:ascii="Times New Roman" w:hAnsi="Times New Roman" w:cs="Times New Roman"/>
          <w:sz w:val="22"/>
          <w:szCs w:val="22"/>
          <w:lang w:val="en-US"/>
        </w:rPr>
      </w:pPr>
    </w:p>
    <w:p w14:paraId="36A7EFDB" w14:textId="77777777" w:rsidR="00E06E48" w:rsidRDefault="00E06E48" w:rsidP="004E15B6">
      <w:pPr>
        <w:rPr>
          <w:rFonts w:ascii="Times New Roman" w:hAnsi="Times New Roman" w:cs="Times New Roman"/>
          <w:sz w:val="22"/>
          <w:szCs w:val="22"/>
          <w:lang w:val="en-US"/>
        </w:rPr>
      </w:pPr>
    </w:p>
    <w:p w14:paraId="1FA616CA" w14:textId="77777777" w:rsidR="00BA4839" w:rsidRDefault="00BA4839" w:rsidP="004E15B6">
      <w:pPr>
        <w:rPr>
          <w:rFonts w:ascii="Times New Roman" w:hAnsi="Times New Roman" w:cs="Times New Roman"/>
          <w:sz w:val="22"/>
          <w:szCs w:val="22"/>
          <w:lang w:val="en-US"/>
        </w:rPr>
      </w:pPr>
    </w:p>
    <w:p w14:paraId="3DBA9686" w14:textId="77777777" w:rsidR="00BA4839" w:rsidRDefault="00BA4839" w:rsidP="004E15B6">
      <w:pPr>
        <w:rPr>
          <w:rFonts w:ascii="Times New Roman" w:hAnsi="Times New Roman" w:cs="Times New Roman"/>
          <w:sz w:val="22"/>
          <w:szCs w:val="22"/>
          <w:lang w:val="en-US"/>
        </w:rPr>
      </w:pPr>
    </w:p>
    <w:p w14:paraId="7A8F48A9" w14:textId="77777777" w:rsidR="00BA4839" w:rsidRDefault="00BA4839" w:rsidP="004E15B6">
      <w:pPr>
        <w:rPr>
          <w:rFonts w:ascii="Times New Roman" w:hAnsi="Times New Roman" w:cs="Times New Roman"/>
          <w:sz w:val="22"/>
          <w:szCs w:val="22"/>
          <w:lang w:val="en-US"/>
        </w:rPr>
      </w:pPr>
    </w:p>
    <w:p w14:paraId="60408E66" w14:textId="77777777" w:rsidR="00BA4839" w:rsidRDefault="00BA4839" w:rsidP="004E15B6">
      <w:pPr>
        <w:rPr>
          <w:rFonts w:ascii="Times New Roman" w:hAnsi="Times New Roman" w:cs="Times New Roman"/>
          <w:sz w:val="22"/>
          <w:szCs w:val="22"/>
          <w:lang w:val="en-US"/>
        </w:rPr>
      </w:pPr>
    </w:p>
    <w:p w14:paraId="53A1E531" w14:textId="77777777" w:rsidR="00BA4839" w:rsidRDefault="00BA4839" w:rsidP="004E15B6">
      <w:pPr>
        <w:rPr>
          <w:rFonts w:ascii="Times New Roman" w:hAnsi="Times New Roman" w:cs="Times New Roman"/>
          <w:sz w:val="22"/>
          <w:szCs w:val="22"/>
          <w:lang w:val="en-US"/>
        </w:rPr>
      </w:pPr>
    </w:p>
    <w:p w14:paraId="7E47C438" w14:textId="77777777" w:rsidR="00BA4839" w:rsidRDefault="00BA4839" w:rsidP="004E15B6">
      <w:pPr>
        <w:rPr>
          <w:rFonts w:ascii="Times New Roman" w:hAnsi="Times New Roman" w:cs="Times New Roman"/>
          <w:sz w:val="22"/>
          <w:szCs w:val="22"/>
          <w:lang w:val="en-US"/>
        </w:rPr>
      </w:pPr>
    </w:p>
    <w:p w14:paraId="7A22C354" w14:textId="77777777" w:rsidR="00BA4839" w:rsidRDefault="00BA4839" w:rsidP="004E15B6">
      <w:pPr>
        <w:rPr>
          <w:rFonts w:ascii="Times New Roman" w:hAnsi="Times New Roman" w:cs="Times New Roman"/>
          <w:sz w:val="22"/>
          <w:szCs w:val="22"/>
          <w:lang w:val="en-US"/>
        </w:rPr>
      </w:pPr>
    </w:p>
    <w:p w14:paraId="4AE32A36" w14:textId="77777777" w:rsidR="00BA4839" w:rsidRDefault="00BA4839" w:rsidP="004E15B6">
      <w:pPr>
        <w:rPr>
          <w:rFonts w:ascii="Times New Roman" w:hAnsi="Times New Roman" w:cs="Times New Roman"/>
          <w:sz w:val="22"/>
          <w:szCs w:val="22"/>
          <w:lang w:val="en-US"/>
        </w:rPr>
      </w:pPr>
    </w:p>
    <w:p w14:paraId="75076764" w14:textId="77777777" w:rsidR="00E06E48" w:rsidRDefault="00E06E48" w:rsidP="004E15B6">
      <w:pPr>
        <w:rPr>
          <w:rFonts w:ascii="Times New Roman" w:hAnsi="Times New Roman" w:cs="Times New Roman"/>
          <w:sz w:val="22"/>
          <w:szCs w:val="22"/>
          <w:lang w:val="en-US"/>
        </w:rPr>
      </w:pPr>
    </w:p>
    <w:p w14:paraId="4F2CB71D" w14:textId="77777777" w:rsidR="00E06E48" w:rsidRDefault="00E06E48" w:rsidP="004E15B6">
      <w:pPr>
        <w:rPr>
          <w:rFonts w:ascii="Times New Roman" w:hAnsi="Times New Roman" w:cs="Times New Roman"/>
          <w:sz w:val="22"/>
          <w:szCs w:val="22"/>
          <w:lang w:val="en-US"/>
        </w:rPr>
      </w:pPr>
    </w:p>
    <w:p w14:paraId="36899031" w14:textId="77777777" w:rsidR="00E06E48" w:rsidRDefault="00E06E48" w:rsidP="004E15B6">
      <w:pPr>
        <w:rPr>
          <w:rFonts w:ascii="Times New Roman" w:hAnsi="Times New Roman" w:cs="Times New Roman"/>
          <w:sz w:val="22"/>
          <w:szCs w:val="22"/>
          <w:lang w:val="en-US"/>
        </w:rPr>
      </w:pPr>
    </w:p>
    <w:p w14:paraId="3FCBC7F8" w14:textId="77777777" w:rsidR="00E06E48" w:rsidRDefault="00E06E48" w:rsidP="004E15B6">
      <w:pPr>
        <w:rPr>
          <w:rFonts w:ascii="Times New Roman" w:hAnsi="Times New Roman" w:cs="Times New Roman"/>
          <w:sz w:val="22"/>
          <w:szCs w:val="22"/>
          <w:lang w:val="en-US"/>
        </w:rPr>
      </w:pPr>
    </w:p>
    <w:p w14:paraId="685693E9" w14:textId="77777777" w:rsidR="00E06E48" w:rsidRDefault="00E06E48" w:rsidP="004E15B6">
      <w:pPr>
        <w:rPr>
          <w:rFonts w:ascii="Times New Roman" w:hAnsi="Times New Roman" w:cs="Times New Roman"/>
          <w:sz w:val="22"/>
          <w:szCs w:val="22"/>
          <w:lang w:val="en-US"/>
        </w:rPr>
      </w:pPr>
    </w:p>
    <w:p w14:paraId="1A731349" w14:textId="77777777" w:rsidR="00E06E48" w:rsidRDefault="00E06E48" w:rsidP="004E15B6">
      <w:pPr>
        <w:rPr>
          <w:rFonts w:ascii="Times New Roman" w:hAnsi="Times New Roman" w:cs="Times New Roman"/>
          <w:sz w:val="22"/>
          <w:szCs w:val="22"/>
          <w:lang w:val="en-US"/>
        </w:rPr>
      </w:pPr>
    </w:p>
    <w:p w14:paraId="5BE62419" w14:textId="77777777" w:rsidR="00E06E48" w:rsidRDefault="00E06E48" w:rsidP="004E15B6">
      <w:pPr>
        <w:rPr>
          <w:rFonts w:ascii="Times New Roman" w:hAnsi="Times New Roman" w:cs="Times New Roman"/>
          <w:sz w:val="22"/>
          <w:szCs w:val="22"/>
          <w:lang w:val="en-US"/>
        </w:rPr>
      </w:pPr>
    </w:p>
    <w:tbl>
      <w:tblPr>
        <w:tblW w:w="6513" w:type="dxa"/>
        <w:jc w:val="center"/>
        <w:tblCellMar>
          <w:left w:w="70" w:type="dxa"/>
          <w:right w:w="70" w:type="dxa"/>
        </w:tblCellMar>
        <w:tblLook w:val="04A0" w:firstRow="1" w:lastRow="0" w:firstColumn="1" w:lastColumn="0" w:noHBand="0" w:noVBand="1"/>
      </w:tblPr>
      <w:tblGrid>
        <w:gridCol w:w="764"/>
        <w:gridCol w:w="764"/>
        <w:gridCol w:w="764"/>
        <w:gridCol w:w="764"/>
        <w:gridCol w:w="1456"/>
        <w:gridCol w:w="2001"/>
      </w:tblGrid>
      <w:tr w:rsidR="00894BD9" w:rsidRPr="00C84A64" w14:paraId="6024E7E0" w14:textId="77777777" w:rsidTr="00894BD9">
        <w:trPr>
          <w:trHeight w:val="279"/>
          <w:jc w:val="center"/>
        </w:trPr>
        <w:tc>
          <w:tcPr>
            <w:tcW w:w="764" w:type="dxa"/>
            <w:tcBorders>
              <w:top w:val="nil"/>
              <w:left w:val="nil"/>
              <w:bottom w:val="nil"/>
              <w:right w:val="nil"/>
            </w:tcBorders>
            <w:shd w:val="clear" w:color="auto" w:fill="auto"/>
            <w:noWrap/>
            <w:vAlign w:val="bottom"/>
            <w:hideMark/>
          </w:tcPr>
          <w:p w14:paraId="13B622C3"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4D60402C"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008AADB5"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6336A46F"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1456" w:type="dxa"/>
            <w:tcBorders>
              <w:top w:val="nil"/>
              <w:left w:val="nil"/>
              <w:bottom w:val="nil"/>
              <w:right w:val="nil"/>
            </w:tcBorders>
            <w:shd w:val="clear" w:color="auto" w:fill="auto"/>
            <w:noWrap/>
            <w:vAlign w:val="bottom"/>
            <w:hideMark/>
          </w:tcPr>
          <w:p w14:paraId="424F328F"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2001" w:type="dxa"/>
            <w:tcBorders>
              <w:top w:val="nil"/>
              <w:left w:val="nil"/>
              <w:bottom w:val="nil"/>
              <w:right w:val="nil"/>
            </w:tcBorders>
            <w:shd w:val="clear" w:color="auto" w:fill="auto"/>
            <w:noWrap/>
            <w:vAlign w:val="bottom"/>
            <w:hideMark/>
          </w:tcPr>
          <w:p w14:paraId="73535D08"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r>
      <w:tr w:rsidR="00894BD9" w:rsidRPr="00783A33" w14:paraId="75D60CDE" w14:textId="77777777" w:rsidTr="00894BD9">
        <w:trPr>
          <w:trHeight w:val="279"/>
          <w:jc w:val="center"/>
        </w:trPr>
        <w:tc>
          <w:tcPr>
            <w:tcW w:w="764" w:type="dxa"/>
            <w:tcBorders>
              <w:top w:val="single" w:sz="4" w:space="0" w:color="auto"/>
              <w:left w:val="nil"/>
              <w:bottom w:val="single" w:sz="4" w:space="0" w:color="auto"/>
              <w:right w:val="nil"/>
            </w:tcBorders>
            <w:shd w:val="clear" w:color="auto" w:fill="auto"/>
            <w:noWrap/>
            <w:vAlign w:val="bottom"/>
            <w:hideMark/>
          </w:tcPr>
          <w:p w14:paraId="02E072D7" w14:textId="77777777" w:rsidR="00894BD9" w:rsidRPr="00783A33" w:rsidRDefault="00894BD9" w:rsidP="00894BD9">
            <w:pPr>
              <w:jc w:val="center"/>
              <w:rPr>
                <w:rFonts w:ascii="Times New Roman" w:eastAsia="Times New Roman" w:hAnsi="Times New Roman" w:cs="Times New Roman"/>
                <w:b/>
                <w:bCs/>
                <w:kern w:val="0"/>
                <w:sz w:val="22"/>
                <w:szCs w:val="22"/>
                <w:lang w:val="en-US" w:eastAsia="es-MX"/>
                <w14:ligatures w14:val="none"/>
              </w:rPr>
            </w:pPr>
            <w:r w:rsidRPr="00783A33">
              <w:rPr>
                <w:rFonts w:ascii="Times New Roman" w:eastAsia="Times New Roman" w:hAnsi="Times New Roman" w:cs="Times New Roman"/>
                <w:b/>
                <w:bCs/>
                <w:kern w:val="0"/>
                <w:sz w:val="22"/>
                <w:szCs w:val="22"/>
                <w:lang w:val="en-US" w:eastAsia="es-MX"/>
                <w14:ligatures w14:val="none"/>
              </w:rPr>
              <w:t>Tube</w:t>
            </w:r>
          </w:p>
        </w:tc>
        <w:tc>
          <w:tcPr>
            <w:tcW w:w="764" w:type="dxa"/>
            <w:tcBorders>
              <w:top w:val="single" w:sz="4" w:space="0" w:color="auto"/>
              <w:left w:val="nil"/>
              <w:bottom w:val="nil"/>
              <w:right w:val="nil"/>
            </w:tcBorders>
            <w:shd w:val="clear" w:color="auto" w:fill="auto"/>
            <w:noWrap/>
            <w:vAlign w:val="bottom"/>
            <w:hideMark/>
          </w:tcPr>
          <w:p w14:paraId="77A25C3F" w14:textId="77777777" w:rsidR="00894BD9" w:rsidRPr="00783A33" w:rsidRDefault="00894BD9" w:rsidP="00894BD9">
            <w:pPr>
              <w:jc w:val="center"/>
              <w:rPr>
                <w:rFonts w:ascii="Times New Roman" w:eastAsia="Times New Roman" w:hAnsi="Times New Roman" w:cs="Times New Roman"/>
                <w:b/>
                <w:bCs/>
                <w:kern w:val="0"/>
                <w:sz w:val="22"/>
                <w:szCs w:val="22"/>
                <w:lang w:val="en-US" w:eastAsia="es-MX"/>
                <w14:ligatures w14:val="none"/>
              </w:rPr>
            </w:pPr>
            <w:r w:rsidRPr="00783A33">
              <w:rPr>
                <w:rFonts w:ascii="Times New Roman" w:eastAsia="Times New Roman" w:hAnsi="Times New Roman" w:cs="Times New Roman"/>
                <w:b/>
                <w:bCs/>
                <w:kern w:val="0"/>
                <w:sz w:val="22"/>
                <w:szCs w:val="22"/>
                <w:lang w:val="en-US" w:eastAsia="es-MX"/>
                <w14:ligatures w14:val="none"/>
              </w:rPr>
              <w:t>Ct 1</w:t>
            </w:r>
          </w:p>
        </w:tc>
        <w:tc>
          <w:tcPr>
            <w:tcW w:w="764" w:type="dxa"/>
            <w:tcBorders>
              <w:top w:val="single" w:sz="4" w:space="0" w:color="auto"/>
              <w:left w:val="nil"/>
              <w:bottom w:val="nil"/>
              <w:right w:val="nil"/>
            </w:tcBorders>
            <w:shd w:val="clear" w:color="auto" w:fill="auto"/>
            <w:noWrap/>
            <w:vAlign w:val="bottom"/>
            <w:hideMark/>
          </w:tcPr>
          <w:p w14:paraId="2AB9DB4B" w14:textId="77777777" w:rsidR="00894BD9" w:rsidRPr="00783A33" w:rsidRDefault="00894BD9" w:rsidP="00894BD9">
            <w:pPr>
              <w:jc w:val="center"/>
              <w:rPr>
                <w:rFonts w:ascii="Times New Roman" w:eastAsia="Times New Roman" w:hAnsi="Times New Roman" w:cs="Times New Roman"/>
                <w:b/>
                <w:bCs/>
                <w:kern w:val="0"/>
                <w:sz w:val="22"/>
                <w:szCs w:val="22"/>
                <w:lang w:val="en-US" w:eastAsia="es-MX"/>
                <w14:ligatures w14:val="none"/>
              </w:rPr>
            </w:pPr>
            <w:r w:rsidRPr="00783A33">
              <w:rPr>
                <w:rFonts w:ascii="Times New Roman" w:eastAsia="Times New Roman" w:hAnsi="Times New Roman" w:cs="Times New Roman"/>
                <w:b/>
                <w:bCs/>
                <w:kern w:val="0"/>
                <w:sz w:val="22"/>
                <w:szCs w:val="22"/>
                <w:lang w:val="en-US" w:eastAsia="es-MX"/>
                <w14:ligatures w14:val="none"/>
              </w:rPr>
              <w:t>Ct 2</w:t>
            </w:r>
          </w:p>
        </w:tc>
        <w:tc>
          <w:tcPr>
            <w:tcW w:w="764" w:type="dxa"/>
            <w:tcBorders>
              <w:top w:val="single" w:sz="4" w:space="0" w:color="auto"/>
              <w:left w:val="nil"/>
              <w:bottom w:val="single" w:sz="4" w:space="0" w:color="auto"/>
              <w:right w:val="nil"/>
            </w:tcBorders>
            <w:shd w:val="clear" w:color="auto" w:fill="auto"/>
            <w:noWrap/>
            <w:vAlign w:val="bottom"/>
            <w:hideMark/>
          </w:tcPr>
          <w:p w14:paraId="371EA723" w14:textId="77777777" w:rsidR="00894BD9" w:rsidRPr="00783A33" w:rsidRDefault="00894BD9" w:rsidP="00894BD9">
            <w:pPr>
              <w:jc w:val="center"/>
              <w:rPr>
                <w:rFonts w:ascii="Times New Roman" w:eastAsia="Times New Roman" w:hAnsi="Times New Roman" w:cs="Times New Roman"/>
                <w:b/>
                <w:bCs/>
                <w:kern w:val="0"/>
                <w:sz w:val="22"/>
                <w:szCs w:val="22"/>
                <w:lang w:val="en-US" w:eastAsia="es-MX"/>
                <w14:ligatures w14:val="none"/>
              </w:rPr>
            </w:pPr>
            <w:r w:rsidRPr="00783A33">
              <w:rPr>
                <w:rFonts w:ascii="Times New Roman" w:eastAsia="Times New Roman" w:hAnsi="Times New Roman" w:cs="Times New Roman"/>
                <w:b/>
                <w:bCs/>
                <w:kern w:val="0"/>
                <w:sz w:val="22"/>
                <w:szCs w:val="22"/>
                <w:lang w:val="en-US" w:eastAsia="es-MX"/>
                <w14:ligatures w14:val="none"/>
              </w:rPr>
              <w:t>Avg Ct</w:t>
            </w:r>
          </w:p>
        </w:tc>
        <w:tc>
          <w:tcPr>
            <w:tcW w:w="1456" w:type="dxa"/>
            <w:tcBorders>
              <w:top w:val="single" w:sz="4" w:space="0" w:color="auto"/>
              <w:left w:val="nil"/>
              <w:bottom w:val="single" w:sz="4" w:space="0" w:color="auto"/>
              <w:right w:val="nil"/>
            </w:tcBorders>
            <w:shd w:val="clear" w:color="auto" w:fill="auto"/>
            <w:noWrap/>
            <w:vAlign w:val="bottom"/>
            <w:hideMark/>
          </w:tcPr>
          <w:p w14:paraId="2DFEA9DB" w14:textId="77777777" w:rsidR="00894BD9" w:rsidRPr="00783A33" w:rsidRDefault="00894BD9" w:rsidP="00894BD9">
            <w:pPr>
              <w:jc w:val="center"/>
              <w:rPr>
                <w:rFonts w:ascii="Times New Roman" w:eastAsia="Times New Roman" w:hAnsi="Times New Roman" w:cs="Times New Roman"/>
                <w:b/>
                <w:bCs/>
                <w:kern w:val="0"/>
                <w:sz w:val="22"/>
                <w:szCs w:val="22"/>
                <w:lang w:val="en-US" w:eastAsia="es-MX"/>
                <w14:ligatures w14:val="none"/>
              </w:rPr>
            </w:pPr>
            <w:r w:rsidRPr="00783A33">
              <w:rPr>
                <w:rFonts w:ascii="Times New Roman" w:eastAsia="Times New Roman" w:hAnsi="Times New Roman" w:cs="Times New Roman"/>
                <w:b/>
                <w:bCs/>
                <w:kern w:val="0"/>
                <w:sz w:val="22"/>
                <w:szCs w:val="22"/>
                <w:lang w:val="en-US" w:eastAsia="es-MX"/>
                <w14:ligatures w14:val="none"/>
              </w:rPr>
              <w:t>Sample Quantity</w:t>
            </w:r>
          </w:p>
        </w:tc>
        <w:tc>
          <w:tcPr>
            <w:tcW w:w="2001" w:type="dxa"/>
            <w:tcBorders>
              <w:top w:val="single" w:sz="4" w:space="0" w:color="auto"/>
              <w:left w:val="nil"/>
              <w:bottom w:val="single" w:sz="4" w:space="0" w:color="auto"/>
              <w:right w:val="nil"/>
            </w:tcBorders>
            <w:shd w:val="clear" w:color="auto" w:fill="auto"/>
            <w:noWrap/>
            <w:vAlign w:val="bottom"/>
            <w:hideMark/>
          </w:tcPr>
          <w:p w14:paraId="1DC6FC9E" w14:textId="77777777" w:rsidR="00894BD9" w:rsidRPr="00783A33" w:rsidRDefault="00894BD9" w:rsidP="00894BD9">
            <w:pPr>
              <w:jc w:val="center"/>
              <w:rPr>
                <w:rFonts w:ascii="Times New Roman" w:eastAsia="Times New Roman" w:hAnsi="Times New Roman" w:cs="Times New Roman"/>
                <w:b/>
                <w:bCs/>
                <w:kern w:val="0"/>
                <w:sz w:val="22"/>
                <w:szCs w:val="22"/>
                <w:lang w:val="en-US" w:eastAsia="es-MX"/>
                <w14:ligatures w14:val="none"/>
              </w:rPr>
            </w:pPr>
            <w:r w:rsidRPr="00783A33">
              <w:rPr>
                <w:rFonts w:ascii="Times New Roman" w:eastAsia="Times New Roman" w:hAnsi="Times New Roman" w:cs="Times New Roman"/>
                <w:b/>
                <w:bCs/>
                <w:kern w:val="0"/>
                <w:sz w:val="22"/>
                <w:szCs w:val="22"/>
                <w:lang w:val="en-US" w:eastAsia="es-MX"/>
                <w14:ligatures w14:val="none"/>
              </w:rPr>
              <w:t>Log (sample quantity)</w:t>
            </w:r>
          </w:p>
        </w:tc>
      </w:tr>
      <w:tr w:rsidR="00894BD9" w:rsidRPr="00783A33" w14:paraId="55DC18EF" w14:textId="77777777" w:rsidTr="00894BD9">
        <w:trPr>
          <w:trHeight w:val="279"/>
          <w:jc w:val="center"/>
        </w:trPr>
        <w:tc>
          <w:tcPr>
            <w:tcW w:w="764" w:type="dxa"/>
            <w:tcBorders>
              <w:top w:val="nil"/>
              <w:left w:val="nil"/>
              <w:bottom w:val="nil"/>
              <w:right w:val="nil"/>
            </w:tcBorders>
            <w:shd w:val="clear" w:color="auto" w:fill="auto"/>
            <w:noWrap/>
            <w:vAlign w:val="bottom"/>
            <w:hideMark/>
          </w:tcPr>
          <w:p w14:paraId="2FB887D3"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A</w:t>
            </w:r>
          </w:p>
        </w:tc>
        <w:tc>
          <w:tcPr>
            <w:tcW w:w="764" w:type="dxa"/>
            <w:tcBorders>
              <w:top w:val="single" w:sz="4" w:space="0" w:color="auto"/>
              <w:left w:val="nil"/>
              <w:bottom w:val="nil"/>
              <w:right w:val="nil"/>
            </w:tcBorders>
            <w:shd w:val="clear" w:color="auto" w:fill="auto"/>
            <w:noWrap/>
            <w:vAlign w:val="bottom"/>
            <w:hideMark/>
          </w:tcPr>
          <w:p w14:paraId="553F8823"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16.11</w:t>
            </w:r>
          </w:p>
        </w:tc>
        <w:tc>
          <w:tcPr>
            <w:tcW w:w="764" w:type="dxa"/>
            <w:tcBorders>
              <w:top w:val="nil"/>
              <w:left w:val="nil"/>
              <w:bottom w:val="nil"/>
              <w:right w:val="nil"/>
            </w:tcBorders>
            <w:shd w:val="clear" w:color="auto" w:fill="auto"/>
            <w:noWrap/>
            <w:vAlign w:val="bottom"/>
            <w:hideMark/>
          </w:tcPr>
          <w:p w14:paraId="0156826E"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15.92</w:t>
            </w:r>
          </w:p>
        </w:tc>
        <w:tc>
          <w:tcPr>
            <w:tcW w:w="764" w:type="dxa"/>
            <w:tcBorders>
              <w:top w:val="nil"/>
              <w:left w:val="nil"/>
              <w:bottom w:val="nil"/>
              <w:right w:val="nil"/>
            </w:tcBorders>
            <w:shd w:val="clear" w:color="auto" w:fill="auto"/>
            <w:noWrap/>
            <w:vAlign w:val="bottom"/>
            <w:hideMark/>
          </w:tcPr>
          <w:p w14:paraId="6ED67606"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16.015</w:t>
            </w:r>
          </w:p>
        </w:tc>
        <w:tc>
          <w:tcPr>
            <w:tcW w:w="1456" w:type="dxa"/>
            <w:tcBorders>
              <w:top w:val="nil"/>
              <w:left w:val="nil"/>
              <w:bottom w:val="nil"/>
              <w:right w:val="nil"/>
            </w:tcBorders>
            <w:shd w:val="clear" w:color="auto" w:fill="auto"/>
            <w:noWrap/>
            <w:vAlign w:val="bottom"/>
            <w:hideMark/>
          </w:tcPr>
          <w:p w14:paraId="347AA9A3"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1.0000</w:t>
            </w:r>
          </w:p>
        </w:tc>
        <w:tc>
          <w:tcPr>
            <w:tcW w:w="2001" w:type="dxa"/>
            <w:tcBorders>
              <w:top w:val="nil"/>
              <w:left w:val="nil"/>
              <w:bottom w:val="nil"/>
              <w:right w:val="nil"/>
            </w:tcBorders>
            <w:shd w:val="clear" w:color="auto" w:fill="auto"/>
            <w:noWrap/>
            <w:vAlign w:val="bottom"/>
            <w:hideMark/>
          </w:tcPr>
          <w:p w14:paraId="60CA8EFB"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0.00</w:t>
            </w:r>
          </w:p>
        </w:tc>
      </w:tr>
      <w:tr w:rsidR="00894BD9" w:rsidRPr="00783A33" w14:paraId="414B5374" w14:textId="77777777" w:rsidTr="00894BD9">
        <w:trPr>
          <w:trHeight w:val="279"/>
          <w:jc w:val="center"/>
        </w:trPr>
        <w:tc>
          <w:tcPr>
            <w:tcW w:w="764" w:type="dxa"/>
            <w:tcBorders>
              <w:top w:val="nil"/>
              <w:left w:val="nil"/>
              <w:bottom w:val="nil"/>
              <w:right w:val="nil"/>
            </w:tcBorders>
            <w:shd w:val="clear" w:color="auto" w:fill="auto"/>
            <w:noWrap/>
            <w:vAlign w:val="bottom"/>
            <w:hideMark/>
          </w:tcPr>
          <w:p w14:paraId="77B57C49"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B</w:t>
            </w:r>
          </w:p>
        </w:tc>
        <w:tc>
          <w:tcPr>
            <w:tcW w:w="764" w:type="dxa"/>
            <w:tcBorders>
              <w:top w:val="nil"/>
              <w:left w:val="nil"/>
              <w:bottom w:val="nil"/>
              <w:right w:val="nil"/>
            </w:tcBorders>
            <w:shd w:val="clear" w:color="auto" w:fill="auto"/>
            <w:noWrap/>
            <w:vAlign w:val="bottom"/>
            <w:hideMark/>
          </w:tcPr>
          <w:p w14:paraId="086DF934"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19.81</w:t>
            </w:r>
          </w:p>
        </w:tc>
        <w:tc>
          <w:tcPr>
            <w:tcW w:w="764" w:type="dxa"/>
            <w:tcBorders>
              <w:top w:val="nil"/>
              <w:left w:val="nil"/>
              <w:bottom w:val="nil"/>
              <w:right w:val="nil"/>
            </w:tcBorders>
            <w:shd w:val="clear" w:color="auto" w:fill="auto"/>
            <w:noWrap/>
            <w:vAlign w:val="bottom"/>
            <w:hideMark/>
          </w:tcPr>
          <w:p w14:paraId="7DFDFCF4"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19.13</w:t>
            </w:r>
          </w:p>
        </w:tc>
        <w:tc>
          <w:tcPr>
            <w:tcW w:w="764" w:type="dxa"/>
            <w:tcBorders>
              <w:top w:val="nil"/>
              <w:left w:val="nil"/>
              <w:bottom w:val="nil"/>
              <w:right w:val="nil"/>
            </w:tcBorders>
            <w:shd w:val="clear" w:color="auto" w:fill="auto"/>
            <w:noWrap/>
            <w:vAlign w:val="bottom"/>
            <w:hideMark/>
          </w:tcPr>
          <w:p w14:paraId="13DE1E45"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19.47</w:t>
            </w:r>
          </w:p>
        </w:tc>
        <w:tc>
          <w:tcPr>
            <w:tcW w:w="1456" w:type="dxa"/>
            <w:tcBorders>
              <w:top w:val="nil"/>
              <w:left w:val="nil"/>
              <w:bottom w:val="nil"/>
              <w:right w:val="nil"/>
            </w:tcBorders>
            <w:shd w:val="clear" w:color="auto" w:fill="auto"/>
            <w:noWrap/>
            <w:vAlign w:val="bottom"/>
            <w:hideMark/>
          </w:tcPr>
          <w:p w14:paraId="4B3BF9D5"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0.1000</w:t>
            </w:r>
          </w:p>
        </w:tc>
        <w:tc>
          <w:tcPr>
            <w:tcW w:w="2001" w:type="dxa"/>
            <w:tcBorders>
              <w:top w:val="nil"/>
              <w:left w:val="nil"/>
              <w:bottom w:val="nil"/>
              <w:right w:val="nil"/>
            </w:tcBorders>
            <w:shd w:val="clear" w:color="auto" w:fill="auto"/>
            <w:noWrap/>
            <w:vAlign w:val="bottom"/>
            <w:hideMark/>
          </w:tcPr>
          <w:p w14:paraId="56EC4621"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-1.00</w:t>
            </w:r>
          </w:p>
        </w:tc>
      </w:tr>
      <w:tr w:rsidR="00894BD9" w:rsidRPr="00783A33" w14:paraId="056989E7" w14:textId="77777777" w:rsidTr="00894BD9">
        <w:trPr>
          <w:trHeight w:val="279"/>
          <w:jc w:val="center"/>
        </w:trPr>
        <w:tc>
          <w:tcPr>
            <w:tcW w:w="764" w:type="dxa"/>
            <w:tcBorders>
              <w:top w:val="nil"/>
              <w:left w:val="nil"/>
              <w:bottom w:val="nil"/>
              <w:right w:val="nil"/>
            </w:tcBorders>
            <w:shd w:val="clear" w:color="auto" w:fill="auto"/>
            <w:noWrap/>
            <w:vAlign w:val="bottom"/>
            <w:hideMark/>
          </w:tcPr>
          <w:p w14:paraId="01CD5F76"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C</w:t>
            </w:r>
          </w:p>
        </w:tc>
        <w:tc>
          <w:tcPr>
            <w:tcW w:w="764" w:type="dxa"/>
            <w:tcBorders>
              <w:top w:val="nil"/>
              <w:left w:val="nil"/>
              <w:bottom w:val="nil"/>
              <w:right w:val="nil"/>
            </w:tcBorders>
            <w:shd w:val="clear" w:color="auto" w:fill="auto"/>
            <w:noWrap/>
            <w:vAlign w:val="bottom"/>
            <w:hideMark/>
          </w:tcPr>
          <w:p w14:paraId="3ED3EEEF"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23.29</w:t>
            </w:r>
          </w:p>
        </w:tc>
        <w:tc>
          <w:tcPr>
            <w:tcW w:w="764" w:type="dxa"/>
            <w:tcBorders>
              <w:top w:val="nil"/>
              <w:left w:val="nil"/>
              <w:bottom w:val="nil"/>
              <w:right w:val="nil"/>
            </w:tcBorders>
            <w:shd w:val="clear" w:color="auto" w:fill="auto"/>
            <w:noWrap/>
            <w:vAlign w:val="bottom"/>
            <w:hideMark/>
          </w:tcPr>
          <w:p w14:paraId="63822216"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23.35</w:t>
            </w:r>
          </w:p>
        </w:tc>
        <w:tc>
          <w:tcPr>
            <w:tcW w:w="764" w:type="dxa"/>
            <w:tcBorders>
              <w:top w:val="nil"/>
              <w:left w:val="nil"/>
              <w:bottom w:val="nil"/>
              <w:right w:val="nil"/>
            </w:tcBorders>
            <w:shd w:val="clear" w:color="auto" w:fill="auto"/>
            <w:noWrap/>
            <w:vAlign w:val="bottom"/>
            <w:hideMark/>
          </w:tcPr>
          <w:p w14:paraId="12629FFB"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23.32</w:t>
            </w:r>
          </w:p>
        </w:tc>
        <w:tc>
          <w:tcPr>
            <w:tcW w:w="1456" w:type="dxa"/>
            <w:tcBorders>
              <w:top w:val="nil"/>
              <w:left w:val="nil"/>
              <w:bottom w:val="nil"/>
              <w:right w:val="nil"/>
            </w:tcBorders>
            <w:shd w:val="clear" w:color="auto" w:fill="auto"/>
            <w:noWrap/>
            <w:vAlign w:val="bottom"/>
            <w:hideMark/>
          </w:tcPr>
          <w:p w14:paraId="6CA00891"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0.0100</w:t>
            </w:r>
          </w:p>
        </w:tc>
        <w:tc>
          <w:tcPr>
            <w:tcW w:w="2001" w:type="dxa"/>
            <w:tcBorders>
              <w:top w:val="nil"/>
              <w:left w:val="nil"/>
              <w:bottom w:val="nil"/>
              <w:right w:val="nil"/>
            </w:tcBorders>
            <w:shd w:val="clear" w:color="auto" w:fill="auto"/>
            <w:noWrap/>
            <w:vAlign w:val="bottom"/>
            <w:hideMark/>
          </w:tcPr>
          <w:p w14:paraId="52759F35"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-2.00</w:t>
            </w:r>
          </w:p>
        </w:tc>
      </w:tr>
      <w:tr w:rsidR="00894BD9" w:rsidRPr="00783A33" w14:paraId="454AD392" w14:textId="77777777" w:rsidTr="00894BD9">
        <w:trPr>
          <w:trHeight w:val="279"/>
          <w:jc w:val="center"/>
        </w:trPr>
        <w:tc>
          <w:tcPr>
            <w:tcW w:w="764" w:type="dxa"/>
            <w:tcBorders>
              <w:top w:val="nil"/>
              <w:left w:val="nil"/>
              <w:bottom w:val="nil"/>
              <w:right w:val="nil"/>
            </w:tcBorders>
            <w:shd w:val="clear" w:color="auto" w:fill="auto"/>
            <w:noWrap/>
            <w:vAlign w:val="bottom"/>
            <w:hideMark/>
          </w:tcPr>
          <w:p w14:paraId="3CDC07A2"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D</w:t>
            </w:r>
          </w:p>
        </w:tc>
        <w:tc>
          <w:tcPr>
            <w:tcW w:w="764" w:type="dxa"/>
            <w:tcBorders>
              <w:top w:val="nil"/>
              <w:left w:val="nil"/>
              <w:bottom w:val="nil"/>
              <w:right w:val="nil"/>
            </w:tcBorders>
            <w:shd w:val="clear" w:color="auto" w:fill="auto"/>
            <w:noWrap/>
            <w:vAlign w:val="bottom"/>
            <w:hideMark/>
          </w:tcPr>
          <w:p w14:paraId="601DABD7"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26.39</w:t>
            </w:r>
          </w:p>
        </w:tc>
        <w:tc>
          <w:tcPr>
            <w:tcW w:w="764" w:type="dxa"/>
            <w:tcBorders>
              <w:top w:val="nil"/>
              <w:left w:val="nil"/>
              <w:bottom w:val="nil"/>
              <w:right w:val="nil"/>
            </w:tcBorders>
            <w:shd w:val="clear" w:color="auto" w:fill="auto"/>
            <w:noWrap/>
            <w:vAlign w:val="bottom"/>
            <w:hideMark/>
          </w:tcPr>
          <w:p w14:paraId="6D5636B6"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26.54</w:t>
            </w:r>
          </w:p>
        </w:tc>
        <w:tc>
          <w:tcPr>
            <w:tcW w:w="764" w:type="dxa"/>
            <w:tcBorders>
              <w:top w:val="nil"/>
              <w:left w:val="nil"/>
              <w:bottom w:val="nil"/>
              <w:right w:val="nil"/>
            </w:tcBorders>
            <w:shd w:val="clear" w:color="auto" w:fill="auto"/>
            <w:noWrap/>
            <w:vAlign w:val="bottom"/>
            <w:hideMark/>
          </w:tcPr>
          <w:p w14:paraId="1F7DDBA1"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26.465</w:t>
            </w:r>
          </w:p>
        </w:tc>
        <w:tc>
          <w:tcPr>
            <w:tcW w:w="1456" w:type="dxa"/>
            <w:tcBorders>
              <w:top w:val="nil"/>
              <w:left w:val="nil"/>
              <w:bottom w:val="nil"/>
              <w:right w:val="nil"/>
            </w:tcBorders>
            <w:shd w:val="clear" w:color="auto" w:fill="auto"/>
            <w:noWrap/>
            <w:vAlign w:val="bottom"/>
            <w:hideMark/>
          </w:tcPr>
          <w:p w14:paraId="3A5F7E8A"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0.0010</w:t>
            </w:r>
          </w:p>
        </w:tc>
        <w:tc>
          <w:tcPr>
            <w:tcW w:w="2001" w:type="dxa"/>
            <w:tcBorders>
              <w:top w:val="nil"/>
              <w:left w:val="nil"/>
              <w:bottom w:val="nil"/>
              <w:right w:val="nil"/>
            </w:tcBorders>
            <w:shd w:val="clear" w:color="auto" w:fill="auto"/>
            <w:noWrap/>
            <w:vAlign w:val="bottom"/>
            <w:hideMark/>
          </w:tcPr>
          <w:p w14:paraId="7C863FCF"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-3.00</w:t>
            </w:r>
          </w:p>
        </w:tc>
      </w:tr>
      <w:tr w:rsidR="00894BD9" w:rsidRPr="00783A33" w14:paraId="2DE8D22B" w14:textId="77777777" w:rsidTr="00894BD9">
        <w:trPr>
          <w:trHeight w:val="279"/>
          <w:jc w:val="center"/>
        </w:trPr>
        <w:tc>
          <w:tcPr>
            <w:tcW w:w="764" w:type="dxa"/>
            <w:tcBorders>
              <w:top w:val="nil"/>
              <w:left w:val="nil"/>
              <w:bottom w:val="single" w:sz="4" w:space="0" w:color="auto"/>
              <w:right w:val="nil"/>
            </w:tcBorders>
            <w:shd w:val="clear" w:color="auto" w:fill="auto"/>
            <w:noWrap/>
            <w:vAlign w:val="bottom"/>
            <w:hideMark/>
          </w:tcPr>
          <w:p w14:paraId="62A36D1E"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E</w:t>
            </w:r>
          </w:p>
        </w:tc>
        <w:tc>
          <w:tcPr>
            <w:tcW w:w="764" w:type="dxa"/>
            <w:tcBorders>
              <w:top w:val="nil"/>
              <w:left w:val="nil"/>
              <w:bottom w:val="single" w:sz="4" w:space="0" w:color="auto"/>
              <w:right w:val="nil"/>
            </w:tcBorders>
            <w:shd w:val="clear" w:color="auto" w:fill="auto"/>
            <w:noWrap/>
            <w:vAlign w:val="bottom"/>
            <w:hideMark/>
          </w:tcPr>
          <w:p w14:paraId="329DF303"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25.88</w:t>
            </w:r>
          </w:p>
        </w:tc>
        <w:tc>
          <w:tcPr>
            <w:tcW w:w="764" w:type="dxa"/>
            <w:tcBorders>
              <w:top w:val="nil"/>
              <w:left w:val="nil"/>
              <w:bottom w:val="single" w:sz="4" w:space="0" w:color="auto"/>
              <w:right w:val="nil"/>
            </w:tcBorders>
            <w:shd w:val="clear" w:color="auto" w:fill="auto"/>
            <w:noWrap/>
            <w:vAlign w:val="bottom"/>
            <w:hideMark/>
          </w:tcPr>
          <w:p w14:paraId="70808F21"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25.31</w:t>
            </w:r>
          </w:p>
        </w:tc>
        <w:tc>
          <w:tcPr>
            <w:tcW w:w="764" w:type="dxa"/>
            <w:tcBorders>
              <w:top w:val="nil"/>
              <w:left w:val="nil"/>
              <w:bottom w:val="single" w:sz="4" w:space="0" w:color="auto"/>
              <w:right w:val="nil"/>
            </w:tcBorders>
            <w:shd w:val="clear" w:color="auto" w:fill="auto"/>
            <w:noWrap/>
            <w:vAlign w:val="bottom"/>
            <w:hideMark/>
          </w:tcPr>
          <w:p w14:paraId="0EFFEB6A"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25.595</w:t>
            </w:r>
          </w:p>
        </w:tc>
        <w:tc>
          <w:tcPr>
            <w:tcW w:w="1456" w:type="dxa"/>
            <w:tcBorders>
              <w:top w:val="nil"/>
              <w:left w:val="nil"/>
              <w:bottom w:val="single" w:sz="4" w:space="0" w:color="auto"/>
              <w:right w:val="nil"/>
            </w:tcBorders>
            <w:shd w:val="clear" w:color="auto" w:fill="auto"/>
            <w:noWrap/>
            <w:vAlign w:val="bottom"/>
            <w:hideMark/>
          </w:tcPr>
          <w:p w14:paraId="0AF6EFE4"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0.0001</w:t>
            </w:r>
          </w:p>
        </w:tc>
        <w:tc>
          <w:tcPr>
            <w:tcW w:w="2001" w:type="dxa"/>
            <w:tcBorders>
              <w:top w:val="nil"/>
              <w:left w:val="nil"/>
              <w:bottom w:val="single" w:sz="4" w:space="0" w:color="auto"/>
              <w:right w:val="nil"/>
            </w:tcBorders>
            <w:shd w:val="clear" w:color="auto" w:fill="auto"/>
            <w:noWrap/>
            <w:vAlign w:val="bottom"/>
            <w:hideMark/>
          </w:tcPr>
          <w:p w14:paraId="3E5DC203"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-4.00</w:t>
            </w:r>
          </w:p>
        </w:tc>
      </w:tr>
      <w:tr w:rsidR="00894BD9" w:rsidRPr="00783A33" w14:paraId="0A33E3CE" w14:textId="77777777" w:rsidTr="00894BD9">
        <w:trPr>
          <w:trHeight w:val="296"/>
          <w:jc w:val="center"/>
        </w:trPr>
        <w:tc>
          <w:tcPr>
            <w:tcW w:w="764" w:type="dxa"/>
            <w:tcBorders>
              <w:top w:val="nil"/>
              <w:left w:val="nil"/>
              <w:bottom w:val="nil"/>
              <w:right w:val="nil"/>
            </w:tcBorders>
            <w:shd w:val="clear" w:color="auto" w:fill="auto"/>
            <w:noWrap/>
            <w:vAlign w:val="bottom"/>
            <w:hideMark/>
          </w:tcPr>
          <w:p w14:paraId="57D396BC"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6B4A7F57"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24040CAA"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4A66AA80"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1456" w:type="dxa"/>
            <w:tcBorders>
              <w:top w:val="nil"/>
              <w:left w:val="nil"/>
              <w:bottom w:val="nil"/>
              <w:right w:val="nil"/>
            </w:tcBorders>
            <w:shd w:val="clear" w:color="auto" w:fill="auto"/>
            <w:noWrap/>
            <w:vAlign w:val="bottom"/>
            <w:hideMark/>
          </w:tcPr>
          <w:p w14:paraId="5FA7DB0C"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2001" w:type="dxa"/>
            <w:tcBorders>
              <w:top w:val="nil"/>
              <w:left w:val="nil"/>
              <w:bottom w:val="nil"/>
              <w:right w:val="nil"/>
            </w:tcBorders>
            <w:shd w:val="clear" w:color="auto" w:fill="auto"/>
            <w:noWrap/>
            <w:vAlign w:val="bottom"/>
            <w:hideMark/>
          </w:tcPr>
          <w:p w14:paraId="458B4070"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r>
      <w:tr w:rsidR="00894BD9" w:rsidRPr="00783A33" w14:paraId="11A3FE41" w14:textId="77777777" w:rsidTr="00894BD9">
        <w:trPr>
          <w:trHeight w:val="296"/>
          <w:jc w:val="center"/>
        </w:trPr>
        <w:tc>
          <w:tcPr>
            <w:tcW w:w="764" w:type="dxa"/>
            <w:tcBorders>
              <w:top w:val="nil"/>
              <w:left w:val="nil"/>
              <w:bottom w:val="nil"/>
              <w:right w:val="nil"/>
            </w:tcBorders>
            <w:shd w:val="clear" w:color="auto" w:fill="auto"/>
            <w:noWrap/>
            <w:vAlign w:val="bottom"/>
            <w:hideMark/>
          </w:tcPr>
          <w:p w14:paraId="03B70485"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1F351C03"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538073AF"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01E2DD31"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1456" w:type="dxa"/>
            <w:tcBorders>
              <w:top w:val="nil"/>
              <w:left w:val="nil"/>
              <w:bottom w:val="nil"/>
              <w:right w:val="nil"/>
            </w:tcBorders>
            <w:shd w:val="clear" w:color="auto" w:fill="auto"/>
            <w:noWrap/>
            <w:vAlign w:val="bottom"/>
            <w:hideMark/>
          </w:tcPr>
          <w:p w14:paraId="774C4164" w14:textId="77777777" w:rsidR="00894BD9" w:rsidRPr="00783A33" w:rsidRDefault="00894BD9" w:rsidP="00894BD9">
            <w:pPr>
              <w:rPr>
                <w:rFonts w:ascii="Times New Roman" w:eastAsia="Times New Roman" w:hAnsi="Times New Roman" w:cs="Times New Roman"/>
                <w:b/>
                <w:bCs/>
                <w:kern w:val="0"/>
                <w:sz w:val="22"/>
                <w:szCs w:val="22"/>
                <w:lang w:val="en-US" w:eastAsia="es-MX"/>
                <w14:ligatures w14:val="none"/>
              </w:rPr>
            </w:pPr>
            <w:r w:rsidRPr="00783A33">
              <w:rPr>
                <w:rFonts w:ascii="Times New Roman" w:eastAsia="Times New Roman" w:hAnsi="Times New Roman" w:cs="Times New Roman"/>
                <w:b/>
                <w:bCs/>
                <w:kern w:val="0"/>
                <w:sz w:val="22"/>
                <w:szCs w:val="22"/>
                <w:lang w:val="en-US" w:eastAsia="es-MX"/>
                <w14:ligatures w14:val="none"/>
              </w:rPr>
              <w:t>Dilution Factor</w:t>
            </w:r>
          </w:p>
        </w:tc>
        <w:tc>
          <w:tcPr>
            <w:tcW w:w="200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3759A0F"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10</w:t>
            </w:r>
          </w:p>
        </w:tc>
      </w:tr>
      <w:tr w:rsidR="00894BD9" w:rsidRPr="00783A33" w14:paraId="663967EE" w14:textId="77777777" w:rsidTr="00894BD9">
        <w:trPr>
          <w:trHeight w:val="279"/>
          <w:jc w:val="center"/>
        </w:trPr>
        <w:tc>
          <w:tcPr>
            <w:tcW w:w="764" w:type="dxa"/>
            <w:tcBorders>
              <w:top w:val="nil"/>
              <w:left w:val="nil"/>
              <w:bottom w:val="nil"/>
              <w:right w:val="nil"/>
            </w:tcBorders>
            <w:shd w:val="clear" w:color="auto" w:fill="auto"/>
            <w:noWrap/>
            <w:vAlign w:val="bottom"/>
            <w:hideMark/>
          </w:tcPr>
          <w:p w14:paraId="5B5DBE0E" w14:textId="77777777" w:rsidR="00894BD9" w:rsidRPr="00783A33" w:rsidRDefault="00894BD9" w:rsidP="00894BD9">
            <w:pPr>
              <w:jc w:val="center"/>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36511300"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5F52C0C3"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04B9E9E9"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1456" w:type="dxa"/>
            <w:tcBorders>
              <w:top w:val="nil"/>
              <w:left w:val="nil"/>
              <w:bottom w:val="nil"/>
              <w:right w:val="nil"/>
            </w:tcBorders>
            <w:shd w:val="clear" w:color="auto" w:fill="auto"/>
            <w:noWrap/>
            <w:vAlign w:val="bottom"/>
            <w:hideMark/>
          </w:tcPr>
          <w:p w14:paraId="6B4F46CA"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2001" w:type="dxa"/>
            <w:tcBorders>
              <w:top w:val="nil"/>
              <w:left w:val="nil"/>
              <w:bottom w:val="nil"/>
              <w:right w:val="nil"/>
            </w:tcBorders>
            <w:shd w:val="clear" w:color="auto" w:fill="auto"/>
            <w:noWrap/>
            <w:vAlign w:val="bottom"/>
            <w:hideMark/>
          </w:tcPr>
          <w:p w14:paraId="5B5BA798"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r>
      <w:tr w:rsidR="00894BD9" w:rsidRPr="00783A33" w14:paraId="6C635307" w14:textId="77777777" w:rsidTr="00894BD9">
        <w:trPr>
          <w:trHeight w:val="279"/>
          <w:jc w:val="center"/>
        </w:trPr>
        <w:tc>
          <w:tcPr>
            <w:tcW w:w="764" w:type="dxa"/>
            <w:tcBorders>
              <w:top w:val="nil"/>
              <w:left w:val="nil"/>
              <w:bottom w:val="nil"/>
              <w:right w:val="nil"/>
            </w:tcBorders>
            <w:shd w:val="clear" w:color="auto" w:fill="auto"/>
            <w:noWrap/>
            <w:vAlign w:val="bottom"/>
            <w:hideMark/>
          </w:tcPr>
          <w:p w14:paraId="4354FD03"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2E7B36FB"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47F8FB52"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35CE6536"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1456" w:type="dxa"/>
            <w:tcBorders>
              <w:top w:val="single" w:sz="4" w:space="0" w:color="auto"/>
              <w:left w:val="nil"/>
              <w:bottom w:val="nil"/>
              <w:right w:val="nil"/>
            </w:tcBorders>
            <w:shd w:val="clear" w:color="auto" w:fill="auto"/>
            <w:noWrap/>
            <w:vAlign w:val="bottom"/>
            <w:hideMark/>
          </w:tcPr>
          <w:p w14:paraId="4A0D9C16" w14:textId="77777777" w:rsidR="00894BD9" w:rsidRPr="00783A33" w:rsidRDefault="00894BD9" w:rsidP="00894BD9">
            <w:pPr>
              <w:rPr>
                <w:rFonts w:ascii="Times New Roman" w:eastAsia="Times New Roman" w:hAnsi="Times New Roman" w:cs="Times New Roman"/>
                <w:b/>
                <w:bCs/>
                <w:kern w:val="0"/>
                <w:sz w:val="22"/>
                <w:szCs w:val="22"/>
                <w:lang w:val="en-US" w:eastAsia="es-MX"/>
                <w14:ligatures w14:val="none"/>
              </w:rPr>
            </w:pPr>
            <w:r w:rsidRPr="00783A33">
              <w:rPr>
                <w:rFonts w:ascii="Times New Roman" w:eastAsia="Times New Roman" w:hAnsi="Times New Roman" w:cs="Times New Roman"/>
                <w:b/>
                <w:bCs/>
                <w:kern w:val="0"/>
                <w:sz w:val="22"/>
                <w:szCs w:val="22"/>
                <w:lang w:val="en-US" w:eastAsia="es-MX"/>
                <w14:ligatures w14:val="none"/>
              </w:rPr>
              <w:t>Slope</w:t>
            </w:r>
          </w:p>
        </w:tc>
        <w:tc>
          <w:tcPr>
            <w:tcW w:w="2001" w:type="dxa"/>
            <w:tcBorders>
              <w:top w:val="single" w:sz="4" w:space="0" w:color="auto"/>
              <w:left w:val="nil"/>
              <w:bottom w:val="nil"/>
              <w:right w:val="nil"/>
            </w:tcBorders>
            <w:shd w:val="clear" w:color="auto" w:fill="auto"/>
            <w:noWrap/>
            <w:vAlign w:val="bottom"/>
            <w:hideMark/>
          </w:tcPr>
          <w:p w14:paraId="0729DF2C" w14:textId="77777777" w:rsidR="00894BD9" w:rsidRPr="00783A33" w:rsidRDefault="00894BD9" w:rsidP="00894BD9">
            <w:pPr>
              <w:jc w:val="right"/>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-2.6155</w:t>
            </w:r>
          </w:p>
        </w:tc>
      </w:tr>
      <w:tr w:rsidR="00894BD9" w:rsidRPr="00783A33" w14:paraId="2F6E7E4D" w14:textId="77777777" w:rsidTr="00894BD9">
        <w:trPr>
          <w:trHeight w:val="279"/>
          <w:jc w:val="center"/>
        </w:trPr>
        <w:tc>
          <w:tcPr>
            <w:tcW w:w="764" w:type="dxa"/>
            <w:tcBorders>
              <w:top w:val="nil"/>
              <w:left w:val="nil"/>
              <w:bottom w:val="nil"/>
              <w:right w:val="nil"/>
            </w:tcBorders>
            <w:shd w:val="clear" w:color="auto" w:fill="auto"/>
            <w:noWrap/>
            <w:vAlign w:val="bottom"/>
            <w:hideMark/>
          </w:tcPr>
          <w:p w14:paraId="39752EA7" w14:textId="77777777" w:rsidR="00894BD9" w:rsidRPr="00783A33" w:rsidRDefault="00894BD9" w:rsidP="00894BD9">
            <w:pPr>
              <w:jc w:val="right"/>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5F8B80ED"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05DDF026"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2E52926F"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1456" w:type="dxa"/>
            <w:tcBorders>
              <w:top w:val="nil"/>
              <w:left w:val="nil"/>
              <w:bottom w:val="nil"/>
              <w:right w:val="nil"/>
            </w:tcBorders>
            <w:shd w:val="clear" w:color="auto" w:fill="auto"/>
            <w:noWrap/>
            <w:vAlign w:val="bottom"/>
            <w:hideMark/>
          </w:tcPr>
          <w:p w14:paraId="30C881BE" w14:textId="77777777" w:rsidR="00894BD9" w:rsidRPr="00783A33" w:rsidRDefault="00894BD9" w:rsidP="00894BD9">
            <w:pPr>
              <w:rPr>
                <w:rFonts w:ascii="Times New Roman" w:eastAsia="Times New Roman" w:hAnsi="Times New Roman" w:cs="Times New Roman"/>
                <w:b/>
                <w:bCs/>
                <w:kern w:val="0"/>
                <w:sz w:val="22"/>
                <w:szCs w:val="22"/>
                <w:lang w:val="en-US" w:eastAsia="es-MX"/>
                <w14:ligatures w14:val="none"/>
              </w:rPr>
            </w:pPr>
            <w:r w:rsidRPr="00783A33">
              <w:rPr>
                <w:rFonts w:ascii="Times New Roman" w:eastAsia="Times New Roman" w:hAnsi="Times New Roman" w:cs="Times New Roman"/>
                <w:b/>
                <w:bCs/>
                <w:kern w:val="0"/>
                <w:sz w:val="22"/>
                <w:szCs w:val="22"/>
                <w:lang w:val="en-US" w:eastAsia="es-MX"/>
                <w14:ligatures w14:val="none"/>
              </w:rPr>
              <w:t>R Squared</w:t>
            </w:r>
          </w:p>
        </w:tc>
        <w:tc>
          <w:tcPr>
            <w:tcW w:w="2001" w:type="dxa"/>
            <w:tcBorders>
              <w:top w:val="nil"/>
              <w:left w:val="nil"/>
              <w:bottom w:val="nil"/>
              <w:right w:val="nil"/>
            </w:tcBorders>
            <w:shd w:val="clear" w:color="auto" w:fill="auto"/>
            <w:noWrap/>
            <w:vAlign w:val="bottom"/>
            <w:hideMark/>
          </w:tcPr>
          <w:p w14:paraId="17263290" w14:textId="77777777" w:rsidR="00894BD9" w:rsidRPr="00783A33" w:rsidRDefault="00894BD9" w:rsidP="00894BD9">
            <w:pPr>
              <w:jc w:val="right"/>
              <w:rPr>
                <w:rFonts w:ascii="Times New Roman" w:eastAsia="Times New Roman" w:hAnsi="Times New Roman" w:cs="Times New Roman"/>
                <w:kern w:val="0"/>
                <w:sz w:val="22"/>
                <w:szCs w:val="22"/>
                <w:lang w:val="en-US" w:eastAsia="es-MX"/>
                <w14:ligatures w14:val="none"/>
              </w:rPr>
            </w:pPr>
            <w:r w:rsidRPr="00783A33">
              <w:rPr>
                <w:rFonts w:ascii="Times New Roman" w:eastAsia="Times New Roman" w:hAnsi="Times New Roman" w:cs="Times New Roman"/>
                <w:kern w:val="0"/>
                <w:sz w:val="22"/>
                <w:szCs w:val="22"/>
                <w:lang w:val="en-US" w:eastAsia="es-MX"/>
                <w14:ligatures w14:val="none"/>
              </w:rPr>
              <w:t>0.8922</w:t>
            </w:r>
          </w:p>
        </w:tc>
      </w:tr>
      <w:tr w:rsidR="00894BD9" w:rsidRPr="00783A33" w14:paraId="65E37AEA" w14:textId="77777777" w:rsidTr="00894BD9">
        <w:trPr>
          <w:trHeight w:val="279"/>
          <w:jc w:val="center"/>
        </w:trPr>
        <w:tc>
          <w:tcPr>
            <w:tcW w:w="764" w:type="dxa"/>
            <w:tcBorders>
              <w:top w:val="nil"/>
              <w:left w:val="nil"/>
              <w:bottom w:val="nil"/>
              <w:right w:val="nil"/>
            </w:tcBorders>
            <w:shd w:val="clear" w:color="auto" w:fill="auto"/>
            <w:noWrap/>
            <w:vAlign w:val="bottom"/>
            <w:hideMark/>
          </w:tcPr>
          <w:p w14:paraId="3CF02E75" w14:textId="77777777" w:rsidR="00894BD9" w:rsidRPr="00783A33" w:rsidRDefault="00894BD9" w:rsidP="00894BD9">
            <w:pPr>
              <w:jc w:val="right"/>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65331A37"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74819668"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2A73F93C"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1456" w:type="dxa"/>
            <w:tcBorders>
              <w:top w:val="nil"/>
              <w:left w:val="nil"/>
              <w:bottom w:val="single" w:sz="4" w:space="0" w:color="auto"/>
              <w:right w:val="nil"/>
            </w:tcBorders>
            <w:shd w:val="clear" w:color="auto" w:fill="auto"/>
            <w:noWrap/>
            <w:vAlign w:val="bottom"/>
            <w:hideMark/>
          </w:tcPr>
          <w:p w14:paraId="3E2D4A8A" w14:textId="77777777" w:rsidR="00894BD9" w:rsidRPr="00783A33" w:rsidRDefault="00894BD9" w:rsidP="00894BD9">
            <w:pPr>
              <w:rPr>
                <w:rFonts w:ascii="Times New Roman" w:eastAsia="Times New Roman" w:hAnsi="Times New Roman" w:cs="Times New Roman"/>
                <w:b/>
                <w:bCs/>
                <w:kern w:val="0"/>
                <w:sz w:val="22"/>
                <w:szCs w:val="22"/>
                <w:lang w:val="en-US" w:eastAsia="es-MX"/>
                <w14:ligatures w14:val="none"/>
              </w:rPr>
            </w:pPr>
            <w:r w:rsidRPr="00783A33">
              <w:rPr>
                <w:rFonts w:ascii="Times New Roman" w:eastAsia="Times New Roman" w:hAnsi="Times New Roman" w:cs="Times New Roman"/>
                <w:b/>
                <w:bCs/>
                <w:kern w:val="0"/>
                <w:sz w:val="22"/>
                <w:szCs w:val="22"/>
                <w:lang w:val="en-US" w:eastAsia="es-MX"/>
                <w14:ligatures w14:val="none"/>
              </w:rPr>
              <w:t>Efficiency (%)</w:t>
            </w:r>
          </w:p>
        </w:tc>
        <w:tc>
          <w:tcPr>
            <w:tcW w:w="2001" w:type="dxa"/>
            <w:tcBorders>
              <w:top w:val="nil"/>
              <w:left w:val="nil"/>
              <w:bottom w:val="single" w:sz="4" w:space="0" w:color="auto"/>
              <w:right w:val="nil"/>
            </w:tcBorders>
            <w:shd w:val="clear" w:color="auto" w:fill="auto"/>
            <w:noWrap/>
            <w:vAlign w:val="bottom"/>
            <w:hideMark/>
          </w:tcPr>
          <w:p w14:paraId="6A915E81" w14:textId="77777777" w:rsidR="00894BD9" w:rsidRPr="00783A33" w:rsidRDefault="00894BD9" w:rsidP="00894BD9">
            <w:pPr>
              <w:jc w:val="right"/>
              <w:rPr>
                <w:rFonts w:ascii="Times New Roman" w:eastAsia="Times New Roman" w:hAnsi="Times New Roman" w:cs="Times New Roman"/>
                <w:b/>
                <w:bCs/>
                <w:kern w:val="0"/>
                <w:sz w:val="22"/>
                <w:szCs w:val="22"/>
                <w:lang w:val="en-US" w:eastAsia="es-MX"/>
                <w14:ligatures w14:val="none"/>
              </w:rPr>
            </w:pPr>
            <w:r w:rsidRPr="00783A33">
              <w:rPr>
                <w:rFonts w:ascii="Times New Roman" w:eastAsia="Times New Roman" w:hAnsi="Times New Roman" w:cs="Times New Roman"/>
                <w:b/>
                <w:bCs/>
                <w:kern w:val="0"/>
                <w:sz w:val="22"/>
                <w:szCs w:val="22"/>
                <w:lang w:val="en-US" w:eastAsia="es-MX"/>
                <w14:ligatures w14:val="none"/>
              </w:rPr>
              <w:t>141.18</w:t>
            </w:r>
          </w:p>
        </w:tc>
      </w:tr>
      <w:tr w:rsidR="00894BD9" w:rsidRPr="00783A33" w14:paraId="13F42AF5" w14:textId="77777777" w:rsidTr="00894BD9">
        <w:trPr>
          <w:trHeight w:val="279"/>
          <w:jc w:val="center"/>
        </w:trPr>
        <w:tc>
          <w:tcPr>
            <w:tcW w:w="764" w:type="dxa"/>
            <w:tcBorders>
              <w:top w:val="nil"/>
              <w:left w:val="nil"/>
              <w:bottom w:val="nil"/>
              <w:right w:val="nil"/>
            </w:tcBorders>
            <w:shd w:val="clear" w:color="auto" w:fill="auto"/>
            <w:noWrap/>
            <w:vAlign w:val="bottom"/>
            <w:hideMark/>
          </w:tcPr>
          <w:p w14:paraId="62EF4D1B" w14:textId="77777777" w:rsidR="00894BD9" w:rsidRPr="00783A33" w:rsidRDefault="00894BD9" w:rsidP="00894BD9">
            <w:pPr>
              <w:jc w:val="right"/>
              <w:rPr>
                <w:rFonts w:ascii="Times New Roman" w:eastAsia="Times New Roman" w:hAnsi="Times New Roman" w:cs="Times New Roman"/>
                <w:b/>
                <w:bCs/>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116DE671"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402E4A87"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764" w:type="dxa"/>
            <w:tcBorders>
              <w:top w:val="nil"/>
              <w:left w:val="nil"/>
              <w:bottom w:val="nil"/>
              <w:right w:val="nil"/>
            </w:tcBorders>
            <w:shd w:val="clear" w:color="auto" w:fill="auto"/>
            <w:noWrap/>
            <w:vAlign w:val="bottom"/>
            <w:hideMark/>
          </w:tcPr>
          <w:p w14:paraId="4AEDEFD7"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1456" w:type="dxa"/>
            <w:tcBorders>
              <w:top w:val="nil"/>
              <w:left w:val="nil"/>
              <w:bottom w:val="nil"/>
              <w:right w:val="nil"/>
            </w:tcBorders>
            <w:shd w:val="clear" w:color="auto" w:fill="auto"/>
            <w:noWrap/>
            <w:vAlign w:val="bottom"/>
            <w:hideMark/>
          </w:tcPr>
          <w:p w14:paraId="2516D9EF"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c>
          <w:tcPr>
            <w:tcW w:w="2001" w:type="dxa"/>
            <w:tcBorders>
              <w:top w:val="nil"/>
              <w:left w:val="nil"/>
              <w:bottom w:val="nil"/>
              <w:right w:val="nil"/>
            </w:tcBorders>
            <w:shd w:val="clear" w:color="auto" w:fill="auto"/>
            <w:noWrap/>
            <w:vAlign w:val="bottom"/>
            <w:hideMark/>
          </w:tcPr>
          <w:p w14:paraId="78B35C98" w14:textId="77777777" w:rsidR="00894BD9" w:rsidRPr="00783A33" w:rsidRDefault="00894BD9" w:rsidP="00894BD9">
            <w:pPr>
              <w:rPr>
                <w:rFonts w:ascii="Times New Roman" w:eastAsia="Times New Roman" w:hAnsi="Times New Roman" w:cs="Times New Roman"/>
                <w:kern w:val="0"/>
                <w:sz w:val="22"/>
                <w:szCs w:val="22"/>
                <w:lang w:val="en-US" w:eastAsia="es-MX"/>
                <w14:ligatures w14:val="none"/>
              </w:rPr>
            </w:pPr>
          </w:p>
        </w:tc>
      </w:tr>
    </w:tbl>
    <w:p w14:paraId="1920B6AC" w14:textId="77777777" w:rsidR="00894BD9" w:rsidRPr="00783A33" w:rsidRDefault="00894BD9" w:rsidP="004E15B6">
      <w:pPr>
        <w:rPr>
          <w:rFonts w:ascii="Times New Roman" w:hAnsi="Times New Roman" w:cs="Times New Roman"/>
          <w:sz w:val="22"/>
          <w:szCs w:val="22"/>
          <w:lang w:val="en-US"/>
        </w:rPr>
      </w:pPr>
    </w:p>
    <w:p w14:paraId="170CAAC5" w14:textId="5D41D3B4" w:rsidR="00A46A04" w:rsidRPr="00D9608D" w:rsidRDefault="005B6A89" w:rsidP="004F5FF5">
      <w:pPr>
        <w:pStyle w:val="Heading2"/>
        <w:spacing w:line="276" w:lineRule="auto"/>
        <w:ind w:left="567" w:right="474"/>
        <w:rPr>
          <w:rFonts w:ascii="Times New Roman" w:hAnsi="Times New Roman" w:cs="Times New Roman"/>
          <w:b w:val="0"/>
          <w:bCs/>
          <w:color w:val="auto"/>
          <w:sz w:val="22"/>
          <w:szCs w:val="22"/>
          <w:lang w:val="en-US"/>
        </w:rPr>
      </w:pPr>
      <w:bookmarkStart w:id="2" w:name="_Toc150507936"/>
      <w:r>
        <w:rPr>
          <w:rFonts w:ascii="Times New Roman" w:hAnsi="Times New Roman" w:cs="Times New Roman"/>
          <w:color w:val="auto"/>
          <w:sz w:val="22"/>
          <w:szCs w:val="22"/>
          <w:lang w:val="en-US"/>
        </w:rPr>
        <w:t>Validating the ACT2 primer and calculating the reaction efficiency.</w:t>
      </w:r>
      <w:r w:rsidR="00FD4EB1" w:rsidRPr="00783A33">
        <w:rPr>
          <w:rFonts w:ascii="Times New Roman" w:hAnsi="Times New Roman" w:cs="Times New Roman"/>
          <w:color w:val="auto"/>
          <w:sz w:val="22"/>
          <w:szCs w:val="22"/>
          <w:lang w:val="en-US"/>
        </w:rPr>
        <w:t xml:space="preserve"> </w:t>
      </w:r>
      <w:r w:rsidR="00A41C6F">
        <w:rPr>
          <w:rStyle w:val="TesisCar"/>
          <w:rFonts w:ascii="Times New Roman" w:hAnsi="Times New Roman" w:cs="Times New Roman"/>
          <w:b w:val="0"/>
          <w:bCs/>
          <w:color w:val="auto"/>
          <w:sz w:val="22"/>
          <w:szCs w:val="22"/>
          <w:lang w:val="en-US"/>
        </w:rPr>
        <w:t>The first point of the standard curve was a cDNA sample.</w:t>
      </w:r>
      <w:r w:rsidR="00857288" w:rsidRPr="00783A33">
        <w:rPr>
          <w:rStyle w:val="TesisCar"/>
          <w:rFonts w:ascii="Times New Roman" w:hAnsi="Times New Roman" w:cs="Times New Roman"/>
          <w:b w:val="0"/>
          <w:bCs/>
          <w:color w:val="auto"/>
          <w:sz w:val="22"/>
          <w:szCs w:val="22"/>
          <w:lang w:val="en-US"/>
        </w:rPr>
        <w:t xml:space="preserve"> From there, a series of dilutions w</w:t>
      </w:r>
      <w:r w:rsidR="00A41C6F">
        <w:rPr>
          <w:rStyle w:val="TesisCar"/>
          <w:rFonts w:ascii="Times New Roman" w:hAnsi="Times New Roman" w:cs="Times New Roman"/>
          <w:b w:val="0"/>
          <w:bCs/>
          <w:color w:val="auto"/>
          <w:sz w:val="22"/>
          <w:szCs w:val="22"/>
          <w:lang w:val="en-US"/>
        </w:rPr>
        <w:t>ere</w:t>
      </w:r>
      <w:r w:rsidR="00857288" w:rsidRPr="00783A33">
        <w:rPr>
          <w:rStyle w:val="TesisCar"/>
          <w:rFonts w:ascii="Times New Roman" w:hAnsi="Times New Roman" w:cs="Times New Roman"/>
          <w:b w:val="0"/>
          <w:bCs/>
          <w:color w:val="auto"/>
          <w:sz w:val="22"/>
          <w:szCs w:val="22"/>
          <w:lang w:val="en-US"/>
        </w:rPr>
        <w:t xml:space="preserve"> performed, 1:10 and 1:100. In this work, </w:t>
      </w:r>
      <w:r w:rsidR="00A41C6F">
        <w:rPr>
          <w:rStyle w:val="TesisCar"/>
          <w:rFonts w:ascii="Times New Roman" w:hAnsi="Times New Roman" w:cs="Times New Roman"/>
          <w:b w:val="0"/>
          <w:bCs/>
          <w:color w:val="auto"/>
          <w:sz w:val="22"/>
          <w:szCs w:val="22"/>
          <w:lang w:val="en-US"/>
        </w:rPr>
        <w:t>three</w:t>
      </w:r>
      <w:r w:rsidR="00857288" w:rsidRPr="00783A33">
        <w:rPr>
          <w:rStyle w:val="TesisCar"/>
          <w:rFonts w:ascii="Times New Roman" w:hAnsi="Times New Roman" w:cs="Times New Roman"/>
          <w:b w:val="0"/>
          <w:bCs/>
          <w:color w:val="auto"/>
          <w:sz w:val="22"/>
          <w:szCs w:val="22"/>
          <w:lang w:val="en-US"/>
        </w:rPr>
        <w:t xml:space="preserve"> points were used for the standard curve (1, 1:10, 1:100</w:t>
      </w:r>
      <w:r w:rsidR="00894BD9" w:rsidRPr="00783A33">
        <w:rPr>
          <w:rStyle w:val="TesisCar"/>
          <w:rFonts w:ascii="Times New Roman" w:hAnsi="Times New Roman" w:cs="Times New Roman"/>
          <w:b w:val="0"/>
          <w:bCs/>
          <w:color w:val="auto"/>
          <w:sz w:val="22"/>
          <w:szCs w:val="22"/>
          <w:lang w:val="en-US"/>
        </w:rPr>
        <w:t>, 1:1000, 1:10000</w:t>
      </w:r>
      <w:r w:rsidR="00857288" w:rsidRPr="00783A33">
        <w:rPr>
          <w:rStyle w:val="TesisCar"/>
          <w:rFonts w:ascii="Times New Roman" w:hAnsi="Times New Roman" w:cs="Times New Roman"/>
          <w:b w:val="0"/>
          <w:bCs/>
          <w:color w:val="auto"/>
          <w:sz w:val="22"/>
          <w:szCs w:val="22"/>
          <w:lang w:val="en-US"/>
        </w:rPr>
        <w:t xml:space="preserve">). </w:t>
      </w:r>
      <w:r w:rsidR="00A41C6F">
        <w:rPr>
          <w:rStyle w:val="TesisCar"/>
          <w:rFonts w:ascii="Times New Roman" w:hAnsi="Times New Roman" w:cs="Times New Roman"/>
          <w:b w:val="0"/>
          <w:bCs/>
          <w:color w:val="auto"/>
          <w:sz w:val="22"/>
          <w:szCs w:val="22"/>
          <w:lang w:val="en-US"/>
        </w:rPr>
        <w:t>The Ct values of the technical replicates were averaged. Two technical replicates were used.</w:t>
      </w:r>
      <w:r w:rsidR="00857288" w:rsidRPr="00783A33">
        <w:rPr>
          <w:rStyle w:val="TesisCar"/>
          <w:rFonts w:ascii="Times New Roman" w:hAnsi="Times New Roman" w:cs="Times New Roman"/>
          <w:b w:val="0"/>
          <w:bCs/>
          <w:color w:val="auto"/>
          <w:sz w:val="22"/>
          <w:szCs w:val="22"/>
          <w:lang w:val="en-US"/>
        </w:rPr>
        <w:t xml:space="preserve"> Then, the logarithmic value of the average of the Cts was determined. </w:t>
      </w:r>
      <w:r w:rsidR="00004FDA">
        <w:rPr>
          <w:rStyle w:val="TesisCar"/>
          <w:rFonts w:ascii="Times New Roman" w:hAnsi="Times New Roman" w:cs="Times New Roman"/>
          <w:b w:val="0"/>
          <w:bCs/>
          <w:color w:val="auto"/>
          <w:sz w:val="22"/>
          <w:szCs w:val="22"/>
          <w:lang w:val="en-US"/>
        </w:rPr>
        <w:t>T</w:t>
      </w:r>
      <w:r w:rsidR="00857288" w:rsidRPr="00783A33">
        <w:rPr>
          <w:rStyle w:val="TesisCar"/>
          <w:rFonts w:ascii="Times New Roman" w:hAnsi="Times New Roman" w:cs="Times New Roman"/>
          <w:b w:val="0"/>
          <w:bCs/>
          <w:color w:val="auto"/>
          <w:sz w:val="22"/>
          <w:szCs w:val="22"/>
          <w:lang w:val="en-US"/>
        </w:rPr>
        <w:t xml:space="preserve">he regression slope was obtained from the logarithmic values and the average Ct values. </w:t>
      </w:r>
      <w:r w:rsidR="00857288" w:rsidRPr="002B1F03">
        <w:rPr>
          <w:rStyle w:val="TesisCar"/>
          <w:rFonts w:ascii="Times New Roman" w:hAnsi="Times New Roman" w:cs="Times New Roman"/>
          <w:b w:val="0"/>
          <w:bCs/>
          <w:color w:val="auto"/>
          <w:sz w:val="22"/>
          <w:szCs w:val="22"/>
          <w:lang w:val="en-US"/>
        </w:rPr>
        <w:t>Finally, the efficiency of the primers was calculated as a p</w:t>
      </w:r>
      <w:r w:rsidR="00857288" w:rsidRPr="00D9608D">
        <w:rPr>
          <w:rStyle w:val="TesisCar"/>
          <w:rFonts w:ascii="Times New Roman" w:hAnsi="Times New Roman" w:cs="Times New Roman"/>
          <w:b w:val="0"/>
          <w:bCs/>
          <w:color w:val="auto"/>
          <w:sz w:val="22"/>
          <w:szCs w:val="22"/>
          <w:lang w:val="en-US"/>
        </w:rPr>
        <w:t>ercentage</w:t>
      </w:r>
      <w:r w:rsidR="00DA2276">
        <w:rPr>
          <w:rStyle w:val="TesisCar"/>
          <w:rFonts w:ascii="Times New Roman" w:hAnsi="Times New Roman" w:cs="Times New Roman"/>
          <w:b w:val="0"/>
          <w:bCs/>
          <w:color w:val="auto"/>
          <w:sz w:val="22"/>
          <w:szCs w:val="22"/>
          <w:lang w:val="en-US"/>
        </w:rPr>
        <w:t xml:space="preserve"> </w:t>
      </w:r>
      <w:r w:rsidR="00857288" w:rsidRPr="00D9608D">
        <w:rPr>
          <w:rStyle w:val="TesisCar"/>
          <w:rFonts w:ascii="Times New Roman" w:hAnsi="Times New Roman" w:cs="Times New Roman"/>
          <w:b w:val="0"/>
          <w:bCs/>
          <w:color w:val="auto"/>
          <w:sz w:val="22"/>
          <w:szCs w:val="22"/>
          <w:lang w:val="en-US"/>
        </w:rPr>
        <w:t>with the following equation</w:t>
      </w:r>
      <w:r w:rsidR="00A41C6F">
        <w:rPr>
          <w:rStyle w:val="TesisCar"/>
          <w:rFonts w:ascii="Times New Roman" w:hAnsi="Times New Roman" w:cs="Times New Roman"/>
          <w:b w:val="0"/>
          <w:bCs/>
          <w:color w:val="auto"/>
          <w:sz w:val="22"/>
          <w:szCs w:val="22"/>
          <w:lang w:val="en-US"/>
        </w:rPr>
        <w:t>.</w:t>
      </w:r>
      <w:r w:rsidR="00857288" w:rsidRPr="00D9608D">
        <w:rPr>
          <w:rStyle w:val="TesisCar"/>
          <w:rFonts w:ascii="Times New Roman" w:hAnsi="Times New Roman" w:cs="Times New Roman"/>
          <w:b w:val="0"/>
          <w:bCs/>
          <w:color w:val="auto"/>
          <w:sz w:val="22"/>
          <w:szCs w:val="22"/>
          <w:lang w:val="en-US"/>
        </w:rPr>
        <w:t xml:space="preserve">: Efficiency </w:t>
      </w:r>
      <w:r w:rsidR="00A46A04" w:rsidRPr="00D9608D">
        <w:rPr>
          <w:rFonts w:ascii="Times New Roman" w:hAnsi="Times New Roman" w:cs="Times New Roman"/>
          <w:b w:val="0"/>
          <w:bCs/>
          <w:color w:val="auto"/>
          <w:sz w:val="22"/>
          <w:szCs w:val="22"/>
          <w:lang w:val="en-US"/>
        </w:rPr>
        <w:t>(%) =</w:t>
      </w:r>
      <m:oMath>
        <m:d>
          <m:dPr>
            <m:ctrlPr>
              <w:rPr>
                <w:rFonts w:ascii="Cambria Math" w:hAnsi="Cambria Math" w:cs="Times New Roman"/>
                <w:b w:val="0"/>
                <w:bCs/>
                <w:i/>
                <w:color w:val="auto"/>
                <w:sz w:val="22"/>
                <w:szCs w:val="22"/>
                <w:lang w:val="es-ES_tradnl"/>
              </w:rPr>
            </m:ctrlPr>
          </m:dPr>
          <m:e>
            <m:f>
              <m:fPr>
                <m:ctrlPr>
                  <w:rPr>
                    <w:rFonts w:ascii="Cambria Math" w:hAnsi="Cambria Math" w:cs="Times New Roman"/>
                    <w:b w:val="0"/>
                    <w:bCs/>
                    <w:i/>
                    <w:color w:val="auto"/>
                    <w:sz w:val="22"/>
                    <w:szCs w:val="22"/>
                    <w:lang w:val="es-ES_tradnl"/>
                  </w:rPr>
                </m:ctrlPr>
              </m:fPr>
              <m:num>
                <m:r>
                  <m:rPr>
                    <m:sty m:val="bi"/>
                  </m:rPr>
                  <w:rPr>
                    <w:rFonts w:ascii="Cambria Math" w:hAnsi="Cambria Math" w:cs="Times New Roman"/>
                    <w:color w:val="auto"/>
                    <w:sz w:val="22"/>
                    <w:szCs w:val="22"/>
                    <w:lang w:val="en-US"/>
                  </w:rPr>
                  <m:t>-</m:t>
                </m:r>
                <m:r>
                  <m:rPr>
                    <m:sty m:val="bi"/>
                  </m:rPr>
                  <w:rPr>
                    <w:rFonts w:ascii="Cambria Math" w:hAnsi="Cambria Math" w:cs="Times New Roman"/>
                    <w:color w:val="auto"/>
                    <w:sz w:val="22"/>
                    <w:szCs w:val="22"/>
                    <w:lang w:val="es-ES_tradnl"/>
                  </w:rPr>
                  <m:t>1</m:t>
                </m:r>
              </m:num>
              <m:den>
                <m:sSup>
                  <m:sSupPr>
                    <m:ctrlPr>
                      <w:rPr>
                        <w:rFonts w:ascii="Cambria Math" w:hAnsi="Cambria Math" w:cs="Times New Roman"/>
                        <w:bCs/>
                        <w:i/>
                        <w:color w:val="auto"/>
                        <w:sz w:val="22"/>
                        <w:szCs w:val="22"/>
                        <w:lang w:val="es-ES_tradnl"/>
                      </w:rPr>
                    </m:ctrlPr>
                  </m:sSupPr>
                  <m:e>
                    <m:r>
                      <m:rPr>
                        <m:sty m:val="bi"/>
                      </m:rPr>
                      <w:rPr>
                        <w:rFonts w:ascii="Cambria Math" w:hAnsi="Cambria Math" w:cs="Times New Roman"/>
                        <w:color w:val="auto"/>
                        <w:sz w:val="22"/>
                        <w:szCs w:val="22"/>
                        <w:lang w:val="es-ES_tradnl"/>
                      </w:rPr>
                      <m:t>10</m:t>
                    </m:r>
                  </m:e>
                  <m:sup>
                    <m:r>
                      <m:rPr>
                        <m:sty m:val="bi"/>
                      </m:rPr>
                      <w:rPr>
                        <w:rFonts w:ascii="Cambria Math" w:hAnsi="Cambria Math" w:cs="Times New Roman"/>
                        <w:color w:val="auto"/>
                        <w:sz w:val="22"/>
                        <w:szCs w:val="22"/>
                        <w:lang w:val="es-ES_tradnl"/>
                      </w:rPr>
                      <m:t>slope</m:t>
                    </m:r>
                  </m:sup>
                </m:sSup>
                <m:r>
                  <m:rPr>
                    <m:sty m:val="bi"/>
                  </m:rPr>
                  <w:rPr>
                    <w:rFonts w:ascii="Cambria Math" w:hAnsi="Cambria Math" w:cs="Times New Roman"/>
                    <w:color w:val="auto"/>
                    <w:sz w:val="22"/>
                    <w:szCs w:val="22"/>
                    <w:lang w:val="en-US"/>
                  </w:rPr>
                  <m:t>-</m:t>
                </m:r>
                <m:r>
                  <m:rPr>
                    <m:sty m:val="bi"/>
                  </m:rPr>
                  <w:rPr>
                    <w:rFonts w:ascii="Cambria Math" w:hAnsi="Cambria Math" w:cs="Times New Roman"/>
                    <w:color w:val="auto"/>
                    <w:sz w:val="22"/>
                    <w:szCs w:val="22"/>
                    <w:lang w:val="es-ES_tradnl"/>
                  </w:rPr>
                  <m:t>1</m:t>
                </m:r>
              </m:den>
            </m:f>
          </m:e>
        </m:d>
        <m:r>
          <m:rPr>
            <m:sty m:val="bi"/>
          </m:rPr>
          <w:rPr>
            <w:rFonts w:ascii="Cambria Math" w:hAnsi="Cambria Math" w:cs="Times New Roman"/>
            <w:color w:val="auto"/>
            <w:sz w:val="22"/>
            <w:szCs w:val="22"/>
            <w:lang w:val="es-ES_tradnl"/>
          </w:rPr>
          <m:t>x</m:t>
        </m:r>
        <m:r>
          <m:rPr>
            <m:sty m:val="bi"/>
          </m:rPr>
          <w:rPr>
            <w:rFonts w:ascii="Cambria Math" w:hAnsi="Cambria Math" w:cs="Times New Roman"/>
            <w:color w:val="auto"/>
            <w:sz w:val="22"/>
            <w:szCs w:val="22"/>
            <w:lang w:val="en-US"/>
          </w:rPr>
          <m:t xml:space="preserve"> </m:t>
        </m:r>
        <m:r>
          <m:rPr>
            <m:sty m:val="bi"/>
          </m:rPr>
          <w:rPr>
            <w:rFonts w:ascii="Cambria Math" w:hAnsi="Cambria Math" w:cs="Times New Roman"/>
            <w:color w:val="auto"/>
            <w:sz w:val="22"/>
            <w:szCs w:val="22"/>
            <w:lang w:val="es-ES_tradnl"/>
          </w:rPr>
          <m:t>100</m:t>
        </m:r>
      </m:oMath>
      <w:r w:rsidR="00A46A04" w:rsidRPr="00D9608D">
        <w:rPr>
          <w:rFonts w:ascii="Times New Roman" w:hAnsi="Times New Roman" w:cs="Times New Roman"/>
          <w:b w:val="0"/>
          <w:bCs/>
          <w:color w:val="auto"/>
          <w:sz w:val="22"/>
          <w:szCs w:val="22"/>
          <w:lang w:val="en-US"/>
        </w:rPr>
        <w:t>.</w:t>
      </w:r>
      <w:bookmarkEnd w:id="2"/>
    </w:p>
    <w:p w14:paraId="1AF95C7E" w14:textId="77777777" w:rsidR="00894BD9" w:rsidRDefault="00894BD9" w:rsidP="00894BD9">
      <w:pPr>
        <w:rPr>
          <w:rFonts w:ascii="Times New Roman" w:hAnsi="Times New Roman" w:cs="Times New Roman"/>
          <w:sz w:val="22"/>
          <w:szCs w:val="22"/>
          <w:lang w:val="en-US" w:eastAsia="es-ES"/>
        </w:rPr>
      </w:pPr>
    </w:p>
    <w:p w14:paraId="549C5265" w14:textId="77777777" w:rsidR="004F5FF5" w:rsidRDefault="004F5FF5" w:rsidP="00894BD9">
      <w:pPr>
        <w:rPr>
          <w:rFonts w:ascii="Times New Roman" w:hAnsi="Times New Roman" w:cs="Times New Roman"/>
          <w:sz w:val="22"/>
          <w:szCs w:val="22"/>
          <w:lang w:val="en-US" w:eastAsia="es-ES"/>
        </w:rPr>
      </w:pPr>
    </w:p>
    <w:p w14:paraId="21842656" w14:textId="77777777" w:rsidR="004F5FF5" w:rsidRDefault="004F5FF5" w:rsidP="00894BD9">
      <w:pPr>
        <w:rPr>
          <w:rFonts w:ascii="Times New Roman" w:hAnsi="Times New Roman" w:cs="Times New Roman"/>
          <w:sz w:val="22"/>
          <w:szCs w:val="22"/>
          <w:lang w:val="en-US" w:eastAsia="es-ES"/>
        </w:rPr>
      </w:pPr>
    </w:p>
    <w:p w14:paraId="7E1CAF42" w14:textId="77777777" w:rsidR="004F5FF5" w:rsidRDefault="004F5FF5" w:rsidP="00894BD9">
      <w:pPr>
        <w:rPr>
          <w:rFonts w:ascii="Times New Roman" w:hAnsi="Times New Roman" w:cs="Times New Roman"/>
          <w:sz w:val="22"/>
          <w:szCs w:val="22"/>
          <w:lang w:val="en-US" w:eastAsia="es-ES"/>
        </w:rPr>
      </w:pPr>
    </w:p>
    <w:p w14:paraId="1959E3E1" w14:textId="77777777" w:rsidR="004F5FF5" w:rsidRDefault="004F5FF5" w:rsidP="00894BD9">
      <w:pPr>
        <w:rPr>
          <w:rFonts w:ascii="Times New Roman" w:hAnsi="Times New Roman" w:cs="Times New Roman"/>
          <w:sz w:val="22"/>
          <w:szCs w:val="22"/>
          <w:lang w:val="en-US" w:eastAsia="es-ES"/>
        </w:rPr>
      </w:pPr>
    </w:p>
    <w:p w14:paraId="0200B282" w14:textId="77777777" w:rsidR="004F5FF5" w:rsidRDefault="004F5FF5" w:rsidP="00894BD9">
      <w:pPr>
        <w:rPr>
          <w:rFonts w:ascii="Times New Roman" w:hAnsi="Times New Roman" w:cs="Times New Roman"/>
          <w:sz w:val="22"/>
          <w:szCs w:val="22"/>
          <w:lang w:val="en-US" w:eastAsia="es-ES"/>
        </w:rPr>
      </w:pPr>
    </w:p>
    <w:p w14:paraId="1F40B2F9" w14:textId="77777777" w:rsidR="004F5FF5" w:rsidRDefault="004F5FF5" w:rsidP="00894BD9">
      <w:pPr>
        <w:rPr>
          <w:rFonts w:ascii="Times New Roman" w:hAnsi="Times New Roman" w:cs="Times New Roman"/>
          <w:sz w:val="22"/>
          <w:szCs w:val="22"/>
          <w:lang w:val="en-US" w:eastAsia="es-ES"/>
        </w:rPr>
      </w:pPr>
    </w:p>
    <w:p w14:paraId="089E067A" w14:textId="77777777" w:rsidR="004F5FF5" w:rsidRDefault="004F5FF5" w:rsidP="00894BD9">
      <w:pPr>
        <w:rPr>
          <w:rFonts w:ascii="Times New Roman" w:hAnsi="Times New Roman" w:cs="Times New Roman"/>
          <w:sz w:val="22"/>
          <w:szCs w:val="22"/>
          <w:lang w:val="en-US" w:eastAsia="es-ES"/>
        </w:rPr>
      </w:pPr>
    </w:p>
    <w:p w14:paraId="76DECC66" w14:textId="77777777" w:rsidR="004F5FF5" w:rsidRDefault="004F5FF5" w:rsidP="00894BD9">
      <w:pPr>
        <w:rPr>
          <w:rFonts w:ascii="Times New Roman" w:hAnsi="Times New Roman" w:cs="Times New Roman"/>
          <w:sz w:val="22"/>
          <w:szCs w:val="22"/>
          <w:lang w:val="en-US" w:eastAsia="es-ES"/>
        </w:rPr>
      </w:pPr>
    </w:p>
    <w:p w14:paraId="2CB7A6FC" w14:textId="77777777" w:rsidR="004F5FF5" w:rsidRDefault="004F5FF5" w:rsidP="00894BD9">
      <w:pPr>
        <w:rPr>
          <w:rFonts w:ascii="Times New Roman" w:hAnsi="Times New Roman" w:cs="Times New Roman"/>
          <w:sz w:val="22"/>
          <w:szCs w:val="22"/>
          <w:lang w:val="en-US" w:eastAsia="es-ES"/>
        </w:rPr>
      </w:pPr>
    </w:p>
    <w:p w14:paraId="08028F61" w14:textId="77777777" w:rsidR="004F5FF5" w:rsidRDefault="004F5FF5" w:rsidP="00894BD9">
      <w:pPr>
        <w:rPr>
          <w:rFonts w:ascii="Times New Roman" w:hAnsi="Times New Roman" w:cs="Times New Roman"/>
          <w:sz w:val="22"/>
          <w:szCs w:val="22"/>
          <w:lang w:val="en-US" w:eastAsia="es-ES"/>
        </w:rPr>
      </w:pPr>
    </w:p>
    <w:p w14:paraId="5C8A7CA9" w14:textId="77777777" w:rsidR="004F5FF5" w:rsidRDefault="004F5FF5" w:rsidP="00894BD9">
      <w:pPr>
        <w:rPr>
          <w:rFonts w:ascii="Times New Roman" w:hAnsi="Times New Roman" w:cs="Times New Roman"/>
          <w:sz w:val="22"/>
          <w:szCs w:val="22"/>
          <w:lang w:val="en-US" w:eastAsia="es-ES"/>
        </w:rPr>
      </w:pPr>
    </w:p>
    <w:p w14:paraId="10114022" w14:textId="77777777" w:rsidR="004F5FF5" w:rsidRDefault="004F5FF5" w:rsidP="00894BD9">
      <w:pPr>
        <w:rPr>
          <w:rFonts w:ascii="Times New Roman" w:hAnsi="Times New Roman" w:cs="Times New Roman"/>
          <w:sz w:val="22"/>
          <w:szCs w:val="22"/>
          <w:lang w:val="en-US" w:eastAsia="es-ES"/>
        </w:rPr>
      </w:pPr>
    </w:p>
    <w:p w14:paraId="07824D12" w14:textId="77777777" w:rsidR="00303EE2" w:rsidRDefault="00303EE2" w:rsidP="00894BD9">
      <w:pPr>
        <w:rPr>
          <w:rFonts w:ascii="Times New Roman" w:hAnsi="Times New Roman" w:cs="Times New Roman"/>
          <w:sz w:val="22"/>
          <w:szCs w:val="22"/>
          <w:lang w:val="en-US" w:eastAsia="es-ES"/>
        </w:rPr>
      </w:pPr>
    </w:p>
    <w:p w14:paraId="433336A9" w14:textId="77777777" w:rsidR="00303EE2" w:rsidRDefault="00303EE2" w:rsidP="00894BD9">
      <w:pPr>
        <w:rPr>
          <w:rFonts w:ascii="Times New Roman" w:hAnsi="Times New Roman" w:cs="Times New Roman"/>
          <w:sz w:val="22"/>
          <w:szCs w:val="22"/>
          <w:lang w:val="en-US" w:eastAsia="es-ES"/>
        </w:rPr>
      </w:pPr>
    </w:p>
    <w:p w14:paraId="7F28894B" w14:textId="77777777" w:rsidR="00303EE2" w:rsidRDefault="00303EE2" w:rsidP="00894BD9">
      <w:pPr>
        <w:rPr>
          <w:rFonts w:ascii="Times New Roman" w:hAnsi="Times New Roman" w:cs="Times New Roman"/>
          <w:sz w:val="22"/>
          <w:szCs w:val="22"/>
          <w:lang w:val="en-US" w:eastAsia="es-ES"/>
        </w:rPr>
      </w:pPr>
    </w:p>
    <w:p w14:paraId="052C9BF6" w14:textId="77777777" w:rsidR="00303EE2" w:rsidRDefault="00303EE2" w:rsidP="00894BD9">
      <w:pPr>
        <w:rPr>
          <w:rFonts w:ascii="Times New Roman" w:hAnsi="Times New Roman" w:cs="Times New Roman"/>
          <w:sz w:val="22"/>
          <w:szCs w:val="22"/>
          <w:lang w:val="en-US" w:eastAsia="es-ES"/>
        </w:rPr>
      </w:pPr>
    </w:p>
    <w:p w14:paraId="7BD509B2" w14:textId="77777777" w:rsidR="00303EE2" w:rsidRDefault="00303EE2" w:rsidP="00894BD9">
      <w:pPr>
        <w:rPr>
          <w:rFonts w:ascii="Times New Roman" w:hAnsi="Times New Roman" w:cs="Times New Roman"/>
          <w:sz w:val="22"/>
          <w:szCs w:val="22"/>
          <w:lang w:val="en-US" w:eastAsia="es-ES"/>
        </w:rPr>
      </w:pPr>
    </w:p>
    <w:p w14:paraId="15E039C6" w14:textId="77777777" w:rsidR="00303EE2" w:rsidRDefault="00303EE2" w:rsidP="00894BD9">
      <w:pPr>
        <w:rPr>
          <w:rFonts w:ascii="Times New Roman" w:hAnsi="Times New Roman" w:cs="Times New Roman"/>
          <w:sz w:val="22"/>
          <w:szCs w:val="22"/>
          <w:lang w:val="en-US" w:eastAsia="es-ES"/>
        </w:rPr>
      </w:pPr>
    </w:p>
    <w:p w14:paraId="036EB7EE" w14:textId="77777777" w:rsidR="00303EE2" w:rsidRDefault="00303EE2" w:rsidP="00894BD9">
      <w:pPr>
        <w:rPr>
          <w:rFonts w:ascii="Times New Roman" w:hAnsi="Times New Roman" w:cs="Times New Roman"/>
          <w:sz w:val="22"/>
          <w:szCs w:val="22"/>
          <w:lang w:val="en-US" w:eastAsia="es-ES"/>
        </w:rPr>
      </w:pPr>
    </w:p>
    <w:p w14:paraId="20433040" w14:textId="77777777" w:rsidR="00303EE2" w:rsidRDefault="00303EE2" w:rsidP="00894BD9">
      <w:pPr>
        <w:rPr>
          <w:rFonts w:ascii="Times New Roman" w:hAnsi="Times New Roman" w:cs="Times New Roman"/>
          <w:sz w:val="22"/>
          <w:szCs w:val="22"/>
          <w:lang w:val="en-US" w:eastAsia="es-ES"/>
        </w:rPr>
      </w:pPr>
    </w:p>
    <w:p w14:paraId="04DDB02A" w14:textId="77777777" w:rsidR="00303EE2" w:rsidRDefault="00303EE2" w:rsidP="00894BD9">
      <w:pPr>
        <w:rPr>
          <w:rFonts w:ascii="Times New Roman" w:hAnsi="Times New Roman" w:cs="Times New Roman"/>
          <w:sz w:val="22"/>
          <w:szCs w:val="22"/>
          <w:lang w:val="en-US" w:eastAsia="es-ES"/>
        </w:rPr>
      </w:pPr>
    </w:p>
    <w:tbl>
      <w:tblPr>
        <w:tblW w:w="5792" w:type="dxa"/>
        <w:jc w:val="center"/>
        <w:tblCellMar>
          <w:left w:w="70" w:type="dxa"/>
          <w:right w:w="70" w:type="dxa"/>
        </w:tblCellMar>
        <w:tblLook w:val="04A0" w:firstRow="1" w:lastRow="0" w:firstColumn="1" w:lastColumn="0" w:noHBand="0" w:noVBand="1"/>
      </w:tblPr>
      <w:tblGrid>
        <w:gridCol w:w="671"/>
        <w:gridCol w:w="671"/>
        <w:gridCol w:w="671"/>
        <w:gridCol w:w="745"/>
        <w:gridCol w:w="1278"/>
        <w:gridCol w:w="1756"/>
      </w:tblGrid>
      <w:tr w:rsidR="00894BD9" w:rsidRPr="00894BD9" w14:paraId="320EA49F" w14:textId="77777777" w:rsidTr="00BA4839">
        <w:trPr>
          <w:trHeight w:val="282"/>
          <w:jc w:val="center"/>
        </w:trPr>
        <w:tc>
          <w:tcPr>
            <w:tcW w:w="671" w:type="dxa"/>
            <w:tcBorders>
              <w:top w:val="single" w:sz="4" w:space="0" w:color="auto"/>
              <w:left w:val="nil"/>
              <w:bottom w:val="single" w:sz="4" w:space="0" w:color="auto"/>
              <w:right w:val="nil"/>
            </w:tcBorders>
            <w:shd w:val="clear" w:color="auto" w:fill="auto"/>
            <w:noWrap/>
            <w:vAlign w:val="bottom"/>
            <w:hideMark/>
          </w:tcPr>
          <w:p w14:paraId="4F60B31A" w14:textId="77777777" w:rsidR="00894BD9" w:rsidRPr="00894BD9" w:rsidRDefault="00894BD9" w:rsidP="00894BD9">
            <w:pPr>
              <w:rPr>
                <w:rFonts w:ascii="Times New Roman" w:eastAsia="Times New Roman" w:hAnsi="Times New Roman" w:cs="Times New Roman"/>
                <w:b/>
                <w:bCs/>
                <w:kern w:val="0"/>
                <w:sz w:val="22"/>
                <w:szCs w:val="22"/>
                <w:lang w:eastAsia="es-MX"/>
                <w14:ligatures w14:val="none"/>
              </w:rPr>
            </w:pPr>
            <w:r w:rsidRPr="00894BD9">
              <w:rPr>
                <w:rFonts w:ascii="Times New Roman" w:eastAsia="Times New Roman" w:hAnsi="Times New Roman" w:cs="Times New Roman"/>
                <w:b/>
                <w:bCs/>
                <w:kern w:val="0"/>
                <w:sz w:val="22"/>
                <w:szCs w:val="22"/>
                <w:lang w:eastAsia="es-MX"/>
                <w14:ligatures w14:val="none"/>
              </w:rPr>
              <w:t>Tube</w:t>
            </w:r>
          </w:p>
        </w:tc>
        <w:tc>
          <w:tcPr>
            <w:tcW w:w="671" w:type="dxa"/>
            <w:tcBorders>
              <w:top w:val="single" w:sz="4" w:space="0" w:color="auto"/>
              <w:left w:val="nil"/>
              <w:bottom w:val="nil"/>
              <w:right w:val="nil"/>
            </w:tcBorders>
            <w:shd w:val="clear" w:color="auto" w:fill="auto"/>
            <w:noWrap/>
            <w:vAlign w:val="bottom"/>
            <w:hideMark/>
          </w:tcPr>
          <w:p w14:paraId="4BC3DF16" w14:textId="77777777" w:rsidR="00894BD9" w:rsidRPr="00894BD9" w:rsidRDefault="00894BD9" w:rsidP="00894BD9">
            <w:pPr>
              <w:jc w:val="center"/>
              <w:rPr>
                <w:rFonts w:ascii="Times New Roman" w:eastAsia="Times New Roman" w:hAnsi="Times New Roman" w:cs="Times New Roman"/>
                <w:b/>
                <w:bCs/>
                <w:kern w:val="0"/>
                <w:sz w:val="22"/>
                <w:szCs w:val="22"/>
                <w:lang w:eastAsia="es-MX"/>
                <w14:ligatures w14:val="none"/>
              </w:rPr>
            </w:pPr>
            <w:r w:rsidRPr="00894BD9">
              <w:rPr>
                <w:rFonts w:ascii="Times New Roman" w:eastAsia="Times New Roman" w:hAnsi="Times New Roman" w:cs="Times New Roman"/>
                <w:b/>
                <w:bCs/>
                <w:kern w:val="0"/>
                <w:sz w:val="22"/>
                <w:szCs w:val="22"/>
                <w:lang w:eastAsia="es-MX"/>
                <w14:ligatures w14:val="none"/>
              </w:rPr>
              <w:t>Ct 1</w:t>
            </w:r>
          </w:p>
        </w:tc>
        <w:tc>
          <w:tcPr>
            <w:tcW w:w="671" w:type="dxa"/>
            <w:tcBorders>
              <w:top w:val="single" w:sz="4" w:space="0" w:color="auto"/>
              <w:left w:val="nil"/>
              <w:bottom w:val="nil"/>
              <w:right w:val="nil"/>
            </w:tcBorders>
            <w:shd w:val="clear" w:color="auto" w:fill="auto"/>
            <w:noWrap/>
            <w:vAlign w:val="bottom"/>
            <w:hideMark/>
          </w:tcPr>
          <w:p w14:paraId="34522563" w14:textId="77777777" w:rsidR="00894BD9" w:rsidRPr="00894BD9" w:rsidRDefault="00894BD9" w:rsidP="00894BD9">
            <w:pPr>
              <w:jc w:val="center"/>
              <w:rPr>
                <w:rFonts w:ascii="Times New Roman" w:eastAsia="Times New Roman" w:hAnsi="Times New Roman" w:cs="Times New Roman"/>
                <w:b/>
                <w:bCs/>
                <w:kern w:val="0"/>
                <w:sz w:val="22"/>
                <w:szCs w:val="22"/>
                <w:lang w:eastAsia="es-MX"/>
                <w14:ligatures w14:val="none"/>
              </w:rPr>
            </w:pPr>
            <w:r w:rsidRPr="00894BD9">
              <w:rPr>
                <w:rFonts w:ascii="Times New Roman" w:eastAsia="Times New Roman" w:hAnsi="Times New Roman" w:cs="Times New Roman"/>
                <w:b/>
                <w:bCs/>
                <w:kern w:val="0"/>
                <w:sz w:val="22"/>
                <w:szCs w:val="22"/>
                <w:lang w:eastAsia="es-MX"/>
                <w14:ligatures w14:val="none"/>
              </w:rPr>
              <w:t>Ct 2</w:t>
            </w:r>
          </w:p>
        </w:tc>
        <w:tc>
          <w:tcPr>
            <w:tcW w:w="745" w:type="dxa"/>
            <w:tcBorders>
              <w:top w:val="single" w:sz="4" w:space="0" w:color="auto"/>
              <w:left w:val="nil"/>
              <w:bottom w:val="single" w:sz="4" w:space="0" w:color="auto"/>
              <w:right w:val="nil"/>
            </w:tcBorders>
            <w:shd w:val="clear" w:color="auto" w:fill="auto"/>
            <w:noWrap/>
            <w:vAlign w:val="bottom"/>
            <w:hideMark/>
          </w:tcPr>
          <w:p w14:paraId="4E710B00" w14:textId="77777777" w:rsidR="00894BD9" w:rsidRPr="00894BD9" w:rsidRDefault="00894BD9" w:rsidP="00894BD9">
            <w:pPr>
              <w:jc w:val="center"/>
              <w:rPr>
                <w:rFonts w:ascii="Times New Roman" w:eastAsia="Times New Roman" w:hAnsi="Times New Roman" w:cs="Times New Roman"/>
                <w:b/>
                <w:bCs/>
                <w:kern w:val="0"/>
                <w:sz w:val="22"/>
                <w:szCs w:val="22"/>
                <w:lang w:eastAsia="es-MX"/>
                <w14:ligatures w14:val="none"/>
              </w:rPr>
            </w:pPr>
            <w:r w:rsidRPr="00894BD9">
              <w:rPr>
                <w:rFonts w:ascii="Times New Roman" w:eastAsia="Times New Roman" w:hAnsi="Times New Roman" w:cs="Times New Roman"/>
                <w:b/>
                <w:bCs/>
                <w:kern w:val="0"/>
                <w:sz w:val="22"/>
                <w:szCs w:val="22"/>
                <w:lang w:eastAsia="es-MX"/>
                <w14:ligatures w14:val="none"/>
              </w:rPr>
              <w:t>Avg Ct</w:t>
            </w:r>
          </w:p>
        </w:tc>
        <w:tc>
          <w:tcPr>
            <w:tcW w:w="1278" w:type="dxa"/>
            <w:tcBorders>
              <w:top w:val="single" w:sz="4" w:space="0" w:color="auto"/>
              <w:left w:val="nil"/>
              <w:bottom w:val="single" w:sz="4" w:space="0" w:color="auto"/>
              <w:right w:val="nil"/>
            </w:tcBorders>
            <w:shd w:val="clear" w:color="auto" w:fill="auto"/>
            <w:noWrap/>
            <w:vAlign w:val="bottom"/>
            <w:hideMark/>
          </w:tcPr>
          <w:p w14:paraId="61BFD624" w14:textId="77777777" w:rsidR="00894BD9" w:rsidRPr="00894BD9" w:rsidRDefault="00894BD9" w:rsidP="00894BD9">
            <w:pPr>
              <w:jc w:val="center"/>
              <w:rPr>
                <w:rFonts w:ascii="Times New Roman" w:eastAsia="Times New Roman" w:hAnsi="Times New Roman" w:cs="Times New Roman"/>
                <w:b/>
                <w:bCs/>
                <w:kern w:val="0"/>
                <w:sz w:val="22"/>
                <w:szCs w:val="22"/>
                <w:lang w:eastAsia="es-MX"/>
                <w14:ligatures w14:val="none"/>
              </w:rPr>
            </w:pPr>
            <w:r w:rsidRPr="00894BD9">
              <w:rPr>
                <w:rFonts w:ascii="Times New Roman" w:eastAsia="Times New Roman" w:hAnsi="Times New Roman" w:cs="Times New Roman"/>
                <w:b/>
                <w:bCs/>
                <w:kern w:val="0"/>
                <w:sz w:val="22"/>
                <w:szCs w:val="22"/>
                <w:lang w:eastAsia="es-MX"/>
                <w14:ligatures w14:val="none"/>
              </w:rPr>
              <w:t>Sample Quantity</w:t>
            </w:r>
          </w:p>
        </w:tc>
        <w:tc>
          <w:tcPr>
            <w:tcW w:w="1756" w:type="dxa"/>
            <w:tcBorders>
              <w:top w:val="single" w:sz="4" w:space="0" w:color="auto"/>
              <w:left w:val="nil"/>
              <w:bottom w:val="single" w:sz="4" w:space="0" w:color="auto"/>
              <w:right w:val="nil"/>
            </w:tcBorders>
            <w:shd w:val="clear" w:color="auto" w:fill="auto"/>
            <w:noWrap/>
            <w:vAlign w:val="bottom"/>
            <w:hideMark/>
          </w:tcPr>
          <w:p w14:paraId="17870670" w14:textId="77777777" w:rsidR="00894BD9" w:rsidRPr="00894BD9" w:rsidRDefault="00894BD9" w:rsidP="00894BD9">
            <w:pPr>
              <w:jc w:val="center"/>
              <w:rPr>
                <w:rFonts w:ascii="Times New Roman" w:eastAsia="Times New Roman" w:hAnsi="Times New Roman" w:cs="Times New Roman"/>
                <w:b/>
                <w:bCs/>
                <w:kern w:val="0"/>
                <w:sz w:val="22"/>
                <w:szCs w:val="22"/>
                <w:lang w:eastAsia="es-MX"/>
                <w14:ligatures w14:val="none"/>
              </w:rPr>
            </w:pPr>
            <w:r w:rsidRPr="00894BD9">
              <w:rPr>
                <w:rFonts w:ascii="Times New Roman" w:eastAsia="Times New Roman" w:hAnsi="Times New Roman" w:cs="Times New Roman"/>
                <w:b/>
                <w:bCs/>
                <w:kern w:val="0"/>
                <w:sz w:val="22"/>
                <w:szCs w:val="22"/>
                <w:lang w:eastAsia="es-MX"/>
                <w14:ligatures w14:val="none"/>
              </w:rPr>
              <w:t>Log (sample quantity)</w:t>
            </w:r>
          </w:p>
        </w:tc>
      </w:tr>
      <w:tr w:rsidR="00894BD9" w:rsidRPr="00894BD9" w14:paraId="1EBFF3EA" w14:textId="77777777" w:rsidTr="00BA4839">
        <w:trPr>
          <w:trHeight w:val="282"/>
          <w:jc w:val="center"/>
        </w:trPr>
        <w:tc>
          <w:tcPr>
            <w:tcW w:w="671" w:type="dxa"/>
            <w:tcBorders>
              <w:top w:val="nil"/>
              <w:left w:val="nil"/>
              <w:bottom w:val="nil"/>
              <w:right w:val="nil"/>
            </w:tcBorders>
            <w:shd w:val="clear" w:color="auto" w:fill="auto"/>
            <w:noWrap/>
            <w:vAlign w:val="bottom"/>
            <w:hideMark/>
          </w:tcPr>
          <w:p w14:paraId="76CE287F"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A</w:t>
            </w:r>
          </w:p>
        </w:tc>
        <w:tc>
          <w:tcPr>
            <w:tcW w:w="671" w:type="dxa"/>
            <w:tcBorders>
              <w:top w:val="single" w:sz="4" w:space="0" w:color="auto"/>
              <w:left w:val="nil"/>
              <w:bottom w:val="nil"/>
              <w:right w:val="nil"/>
            </w:tcBorders>
            <w:shd w:val="clear" w:color="auto" w:fill="auto"/>
            <w:noWrap/>
            <w:vAlign w:val="bottom"/>
            <w:hideMark/>
          </w:tcPr>
          <w:p w14:paraId="5DF48DF1"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17.83</w:t>
            </w:r>
          </w:p>
        </w:tc>
        <w:tc>
          <w:tcPr>
            <w:tcW w:w="671" w:type="dxa"/>
            <w:tcBorders>
              <w:top w:val="nil"/>
              <w:left w:val="nil"/>
              <w:bottom w:val="nil"/>
              <w:right w:val="nil"/>
            </w:tcBorders>
            <w:shd w:val="clear" w:color="auto" w:fill="auto"/>
            <w:noWrap/>
            <w:vAlign w:val="bottom"/>
            <w:hideMark/>
          </w:tcPr>
          <w:p w14:paraId="09F62F7F"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18.19</w:t>
            </w:r>
          </w:p>
        </w:tc>
        <w:tc>
          <w:tcPr>
            <w:tcW w:w="745" w:type="dxa"/>
            <w:tcBorders>
              <w:top w:val="nil"/>
              <w:left w:val="nil"/>
              <w:bottom w:val="nil"/>
              <w:right w:val="nil"/>
            </w:tcBorders>
            <w:shd w:val="clear" w:color="auto" w:fill="auto"/>
            <w:noWrap/>
            <w:vAlign w:val="bottom"/>
            <w:hideMark/>
          </w:tcPr>
          <w:p w14:paraId="4488BF8D"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18.01</w:t>
            </w:r>
          </w:p>
        </w:tc>
        <w:tc>
          <w:tcPr>
            <w:tcW w:w="1278" w:type="dxa"/>
            <w:tcBorders>
              <w:top w:val="nil"/>
              <w:left w:val="nil"/>
              <w:bottom w:val="nil"/>
              <w:right w:val="nil"/>
            </w:tcBorders>
            <w:shd w:val="clear" w:color="auto" w:fill="auto"/>
            <w:noWrap/>
            <w:vAlign w:val="bottom"/>
            <w:hideMark/>
          </w:tcPr>
          <w:p w14:paraId="4D2968B3"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1.0000</w:t>
            </w:r>
          </w:p>
        </w:tc>
        <w:tc>
          <w:tcPr>
            <w:tcW w:w="1756" w:type="dxa"/>
            <w:tcBorders>
              <w:top w:val="nil"/>
              <w:left w:val="nil"/>
              <w:bottom w:val="nil"/>
              <w:right w:val="nil"/>
            </w:tcBorders>
            <w:shd w:val="clear" w:color="auto" w:fill="auto"/>
            <w:noWrap/>
            <w:vAlign w:val="bottom"/>
            <w:hideMark/>
          </w:tcPr>
          <w:p w14:paraId="48A28B1F"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0.00</w:t>
            </w:r>
          </w:p>
        </w:tc>
      </w:tr>
      <w:tr w:rsidR="00894BD9" w:rsidRPr="00894BD9" w14:paraId="75C62DFE" w14:textId="77777777" w:rsidTr="00BA4839">
        <w:trPr>
          <w:trHeight w:val="282"/>
          <w:jc w:val="center"/>
        </w:trPr>
        <w:tc>
          <w:tcPr>
            <w:tcW w:w="671" w:type="dxa"/>
            <w:tcBorders>
              <w:top w:val="nil"/>
              <w:left w:val="nil"/>
              <w:bottom w:val="nil"/>
              <w:right w:val="nil"/>
            </w:tcBorders>
            <w:shd w:val="clear" w:color="auto" w:fill="auto"/>
            <w:noWrap/>
            <w:vAlign w:val="bottom"/>
            <w:hideMark/>
          </w:tcPr>
          <w:p w14:paraId="44FD0EB5"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B</w:t>
            </w:r>
          </w:p>
        </w:tc>
        <w:tc>
          <w:tcPr>
            <w:tcW w:w="671" w:type="dxa"/>
            <w:tcBorders>
              <w:top w:val="nil"/>
              <w:left w:val="nil"/>
              <w:bottom w:val="nil"/>
              <w:right w:val="nil"/>
            </w:tcBorders>
            <w:shd w:val="clear" w:color="auto" w:fill="auto"/>
            <w:noWrap/>
            <w:vAlign w:val="bottom"/>
            <w:hideMark/>
          </w:tcPr>
          <w:p w14:paraId="3B2A0029"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21.57</w:t>
            </w:r>
          </w:p>
        </w:tc>
        <w:tc>
          <w:tcPr>
            <w:tcW w:w="671" w:type="dxa"/>
            <w:tcBorders>
              <w:top w:val="nil"/>
              <w:left w:val="nil"/>
              <w:bottom w:val="nil"/>
              <w:right w:val="nil"/>
            </w:tcBorders>
            <w:shd w:val="clear" w:color="auto" w:fill="auto"/>
            <w:noWrap/>
            <w:vAlign w:val="bottom"/>
            <w:hideMark/>
          </w:tcPr>
          <w:p w14:paraId="5554E688"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21.96</w:t>
            </w:r>
          </w:p>
        </w:tc>
        <w:tc>
          <w:tcPr>
            <w:tcW w:w="745" w:type="dxa"/>
            <w:tcBorders>
              <w:top w:val="nil"/>
              <w:left w:val="nil"/>
              <w:bottom w:val="nil"/>
              <w:right w:val="nil"/>
            </w:tcBorders>
            <w:shd w:val="clear" w:color="auto" w:fill="auto"/>
            <w:noWrap/>
            <w:vAlign w:val="bottom"/>
            <w:hideMark/>
          </w:tcPr>
          <w:p w14:paraId="351CCDBE"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21.765</w:t>
            </w:r>
          </w:p>
        </w:tc>
        <w:tc>
          <w:tcPr>
            <w:tcW w:w="1278" w:type="dxa"/>
            <w:tcBorders>
              <w:top w:val="nil"/>
              <w:left w:val="nil"/>
              <w:bottom w:val="nil"/>
              <w:right w:val="nil"/>
            </w:tcBorders>
            <w:shd w:val="clear" w:color="auto" w:fill="auto"/>
            <w:noWrap/>
            <w:vAlign w:val="bottom"/>
            <w:hideMark/>
          </w:tcPr>
          <w:p w14:paraId="2D0DBFCD"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0.1000</w:t>
            </w:r>
          </w:p>
        </w:tc>
        <w:tc>
          <w:tcPr>
            <w:tcW w:w="1756" w:type="dxa"/>
            <w:tcBorders>
              <w:top w:val="nil"/>
              <w:left w:val="nil"/>
              <w:bottom w:val="nil"/>
              <w:right w:val="nil"/>
            </w:tcBorders>
            <w:shd w:val="clear" w:color="auto" w:fill="auto"/>
            <w:noWrap/>
            <w:vAlign w:val="bottom"/>
            <w:hideMark/>
          </w:tcPr>
          <w:p w14:paraId="0383E3C8"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-1.00</w:t>
            </w:r>
          </w:p>
        </w:tc>
      </w:tr>
      <w:tr w:rsidR="00894BD9" w:rsidRPr="00894BD9" w14:paraId="7DE8626E" w14:textId="77777777" w:rsidTr="00BA4839">
        <w:trPr>
          <w:trHeight w:val="282"/>
          <w:jc w:val="center"/>
        </w:trPr>
        <w:tc>
          <w:tcPr>
            <w:tcW w:w="671" w:type="dxa"/>
            <w:tcBorders>
              <w:top w:val="nil"/>
              <w:left w:val="nil"/>
              <w:bottom w:val="nil"/>
              <w:right w:val="nil"/>
            </w:tcBorders>
            <w:shd w:val="clear" w:color="auto" w:fill="auto"/>
            <w:noWrap/>
            <w:vAlign w:val="bottom"/>
            <w:hideMark/>
          </w:tcPr>
          <w:p w14:paraId="4EDF6E45"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C</w:t>
            </w:r>
          </w:p>
        </w:tc>
        <w:tc>
          <w:tcPr>
            <w:tcW w:w="671" w:type="dxa"/>
            <w:tcBorders>
              <w:top w:val="nil"/>
              <w:left w:val="nil"/>
              <w:bottom w:val="nil"/>
              <w:right w:val="nil"/>
            </w:tcBorders>
            <w:shd w:val="clear" w:color="auto" w:fill="auto"/>
            <w:noWrap/>
            <w:vAlign w:val="bottom"/>
            <w:hideMark/>
          </w:tcPr>
          <w:p w14:paraId="6C9636CA"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26.11</w:t>
            </w:r>
          </w:p>
        </w:tc>
        <w:tc>
          <w:tcPr>
            <w:tcW w:w="671" w:type="dxa"/>
            <w:tcBorders>
              <w:top w:val="nil"/>
              <w:left w:val="nil"/>
              <w:bottom w:val="nil"/>
              <w:right w:val="nil"/>
            </w:tcBorders>
            <w:shd w:val="clear" w:color="auto" w:fill="auto"/>
            <w:noWrap/>
            <w:vAlign w:val="bottom"/>
            <w:hideMark/>
          </w:tcPr>
          <w:p w14:paraId="59C0C889"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26.56</w:t>
            </w:r>
          </w:p>
        </w:tc>
        <w:tc>
          <w:tcPr>
            <w:tcW w:w="745" w:type="dxa"/>
            <w:tcBorders>
              <w:top w:val="nil"/>
              <w:left w:val="nil"/>
              <w:bottom w:val="nil"/>
              <w:right w:val="nil"/>
            </w:tcBorders>
            <w:shd w:val="clear" w:color="auto" w:fill="auto"/>
            <w:noWrap/>
            <w:vAlign w:val="bottom"/>
            <w:hideMark/>
          </w:tcPr>
          <w:p w14:paraId="53DA1200"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26.335</w:t>
            </w:r>
          </w:p>
        </w:tc>
        <w:tc>
          <w:tcPr>
            <w:tcW w:w="1278" w:type="dxa"/>
            <w:tcBorders>
              <w:top w:val="nil"/>
              <w:left w:val="nil"/>
              <w:bottom w:val="nil"/>
              <w:right w:val="nil"/>
            </w:tcBorders>
            <w:shd w:val="clear" w:color="auto" w:fill="auto"/>
            <w:noWrap/>
            <w:vAlign w:val="bottom"/>
            <w:hideMark/>
          </w:tcPr>
          <w:p w14:paraId="6FF168DB"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0.0100</w:t>
            </w:r>
          </w:p>
        </w:tc>
        <w:tc>
          <w:tcPr>
            <w:tcW w:w="1756" w:type="dxa"/>
            <w:tcBorders>
              <w:top w:val="nil"/>
              <w:left w:val="nil"/>
              <w:bottom w:val="nil"/>
              <w:right w:val="nil"/>
            </w:tcBorders>
            <w:shd w:val="clear" w:color="auto" w:fill="auto"/>
            <w:noWrap/>
            <w:vAlign w:val="bottom"/>
            <w:hideMark/>
          </w:tcPr>
          <w:p w14:paraId="1B50981D"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-2.00</w:t>
            </w:r>
          </w:p>
        </w:tc>
      </w:tr>
      <w:tr w:rsidR="00894BD9" w:rsidRPr="00894BD9" w14:paraId="6256ED6E" w14:textId="77777777" w:rsidTr="00BA4839">
        <w:trPr>
          <w:trHeight w:val="282"/>
          <w:jc w:val="center"/>
        </w:trPr>
        <w:tc>
          <w:tcPr>
            <w:tcW w:w="671" w:type="dxa"/>
            <w:tcBorders>
              <w:top w:val="nil"/>
              <w:left w:val="nil"/>
              <w:bottom w:val="nil"/>
              <w:right w:val="nil"/>
            </w:tcBorders>
            <w:shd w:val="clear" w:color="auto" w:fill="auto"/>
            <w:noWrap/>
            <w:vAlign w:val="bottom"/>
            <w:hideMark/>
          </w:tcPr>
          <w:p w14:paraId="57150441"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D</w:t>
            </w:r>
          </w:p>
        </w:tc>
        <w:tc>
          <w:tcPr>
            <w:tcW w:w="671" w:type="dxa"/>
            <w:tcBorders>
              <w:top w:val="nil"/>
              <w:left w:val="nil"/>
              <w:bottom w:val="nil"/>
              <w:right w:val="nil"/>
            </w:tcBorders>
            <w:shd w:val="clear" w:color="auto" w:fill="auto"/>
            <w:noWrap/>
            <w:vAlign w:val="bottom"/>
            <w:hideMark/>
          </w:tcPr>
          <w:p w14:paraId="5C5119D6"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28.95</w:t>
            </w:r>
          </w:p>
        </w:tc>
        <w:tc>
          <w:tcPr>
            <w:tcW w:w="671" w:type="dxa"/>
            <w:tcBorders>
              <w:top w:val="nil"/>
              <w:left w:val="nil"/>
              <w:bottom w:val="nil"/>
              <w:right w:val="nil"/>
            </w:tcBorders>
            <w:shd w:val="clear" w:color="auto" w:fill="auto"/>
            <w:noWrap/>
            <w:vAlign w:val="bottom"/>
            <w:hideMark/>
          </w:tcPr>
          <w:p w14:paraId="2E5919FC"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30.95</w:t>
            </w:r>
          </w:p>
        </w:tc>
        <w:tc>
          <w:tcPr>
            <w:tcW w:w="745" w:type="dxa"/>
            <w:tcBorders>
              <w:top w:val="nil"/>
              <w:left w:val="nil"/>
              <w:bottom w:val="nil"/>
              <w:right w:val="nil"/>
            </w:tcBorders>
            <w:shd w:val="clear" w:color="auto" w:fill="auto"/>
            <w:noWrap/>
            <w:vAlign w:val="bottom"/>
            <w:hideMark/>
          </w:tcPr>
          <w:p w14:paraId="2B4699F6"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29.95</w:t>
            </w:r>
          </w:p>
        </w:tc>
        <w:tc>
          <w:tcPr>
            <w:tcW w:w="1278" w:type="dxa"/>
            <w:tcBorders>
              <w:top w:val="nil"/>
              <w:left w:val="nil"/>
              <w:bottom w:val="nil"/>
              <w:right w:val="nil"/>
            </w:tcBorders>
            <w:shd w:val="clear" w:color="auto" w:fill="auto"/>
            <w:noWrap/>
            <w:vAlign w:val="bottom"/>
            <w:hideMark/>
          </w:tcPr>
          <w:p w14:paraId="4E8D3BCC"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0.0010</w:t>
            </w:r>
          </w:p>
        </w:tc>
        <w:tc>
          <w:tcPr>
            <w:tcW w:w="1756" w:type="dxa"/>
            <w:tcBorders>
              <w:top w:val="nil"/>
              <w:left w:val="nil"/>
              <w:bottom w:val="nil"/>
              <w:right w:val="nil"/>
            </w:tcBorders>
            <w:shd w:val="clear" w:color="auto" w:fill="auto"/>
            <w:noWrap/>
            <w:vAlign w:val="bottom"/>
            <w:hideMark/>
          </w:tcPr>
          <w:p w14:paraId="1B3BDB40"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-3.00</w:t>
            </w:r>
          </w:p>
        </w:tc>
      </w:tr>
      <w:tr w:rsidR="00894BD9" w:rsidRPr="00894BD9" w14:paraId="7C5B1670" w14:textId="77777777" w:rsidTr="00BA4839">
        <w:trPr>
          <w:trHeight w:val="282"/>
          <w:jc w:val="center"/>
        </w:trPr>
        <w:tc>
          <w:tcPr>
            <w:tcW w:w="671" w:type="dxa"/>
            <w:tcBorders>
              <w:top w:val="nil"/>
              <w:left w:val="nil"/>
              <w:bottom w:val="single" w:sz="4" w:space="0" w:color="auto"/>
              <w:right w:val="nil"/>
            </w:tcBorders>
            <w:shd w:val="clear" w:color="auto" w:fill="auto"/>
            <w:noWrap/>
            <w:vAlign w:val="bottom"/>
            <w:hideMark/>
          </w:tcPr>
          <w:p w14:paraId="3BDF843B"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E</w:t>
            </w:r>
          </w:p>
        </w:tc>
        <w:tc>
          <w:tcPr>
            <w:tcW w:w="671" w:type="dxa"/>
            <w:tcBorders>
              <w:top w:val="nil"/>
              <w:left w:val="nil"/>
              <w:bottom w:val="single" w:sz="4" w:space="0" w:color="auto"/>
              <w:right w:val="nil"/>
            </w:tcBorders>
            <w:shd w:val="clear" w:color="auto" w:fill="auto"/>
            <w:noWrap/>
            <w:vAlign w:val="bottom"/>
            <w:hideMark/>
          </w:tcPr>
          <w:p w14:paraId="08E09B29"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34.3</w:t>
            </w:r>
          </w:p>
        </w:tc>
        <w:tc>
          <w:tcPr>
            <w:tcW w:w="671" w:type="dxa"/>
            <w:tcBorders>
              <w:top w:val="nil"/>
              <w:left w:val="nil"/>
              <w:bottom w:val="single" w:sz="4" w:space="0" w:color="auto"/>
              <w:right w:val="nil"/>
            </w:tcBorders>
            <w:shd w:val="clear" w:color="auto" w:fill="auto"/>
            <w:noWrap/>
            <w:vAlign w:val="bottom"/>
            <w:hideMark/>
          </w:tcPr>
          <w:p w14:paraId="2BAD3190"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30.71</w:t>
            </w:r>
          </w:p>
        </w:tc>
        <w:tc>
          <w:tcPr>
            <w:tcW w:w="745" w:type="dxa"/>
            <w:tcBorders>
              <w:top w:val="nil"/>
              <w:left w:val="nil"/>
              <w:bottom w:val="single" w:sz="4" w:space="0" w:color="auto"/>
              <w:right w:val="nil"/>
            </w:tcBorders>
            <w:shd w:val="clear" w:color="auto" w:fill="auto"/>
            <w:noWrap/>
            <w:vAlign w:val="bottom"/>
            <w:hideMark/>
          </w:tcPr>
          <w:p w14:paraId="2E532799"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32.505</w:t>
            </w:r>
          </w:p>
        </w:tc>
        <w:tc>
          <w:tcPr>
            <w:tcW w:w="1278" w:type="dxa"/>
            <w:tcBorders>
              <w:top w:val="nil"/>
              <w:left w:val="nil"/>
              <w:bottom w:val="single" w:sz="4" w:space="0" w:color="auto"/>
              <w:right w:val="nil"/>
            </w:tcBorders>
            <w:shd w:val="clear" w:color="auto" w:fill="auto"/>
            <w:noWrap/>
            <w:vAlign w:val="bottom"/>
            <w:hideMark/>
          </w:tcPr>
          <w:p w14:paraId="4722DA98"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0.0001</w:t>
            </w:r>
          </w:p>
        </w:tc>
        <w:tc>
          <w:tcPr>
            <w:tcW w:w="1756" w:type="dxa"/>
            <w:tcBorders>
              <w:top w:val="nil"/>
              <w:left w:val="nil"/>
              <w:bottom w:val="single" w:sz="4" w:space="0" w:color="auto"/>
              <w:right w:val="nil"/>
            </w:tcBorders>
            <w:shd w:val="clear" w:color="auto" w:fill="auto"/>
            <w:noWrap/>
            <w:vAlign w:val="bottom"/>
            <w:hideMark/>
          </w:tcPr>
          <w:p w14:paraId="1F28D409"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-4.00</w:t>
            </w:r>
          </w:p>
        </w:tc>
      </w:tr>
      <w:tr w:rsidR="00894BD9" w:rsidRPr="00894BD9" w14:paraId="77875A0A" w14:textId="77777777" w:rsidTr="00BA4839">
        <w:trPr>
          <w:trHeight w:val="300"/>
          <w:jc w:val="center"/>
        </w:trPr>
        <w:tc>
          <w:tcPr>
            <w:tcW w:w="671" w:type="dxa"/>
            <w:tcBorders>
              <w:top w:val="nil"/>
              <w:left w:val="nil"/>
              <w:bottom w:val="nil"/>
              <w:right w:val="nil"/>
            </w:tcBorders>
            <w:shd w:val="clear" w:color="auto" w:fill="auto"/>
            <w:noWrap/>
            <w:vAlign w:val="bottom"/>
            <w:hideMark/>
          </w:tcPr>
          <w:p w14:paraId="4D78B73B"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p>
        </w:tc>
        <w:tc>
          <w:tcPr>
            <w:tcW w:w="671" w:type="dxa"/>
            <w:tcBorders>
              <w:top w:val="nil"/>
              <w:left w:val="nil"/>
              <w:bottom w:val="nil"/>
              <w:right w:val="nil"/>
            </w:tcBorders>
            <w:shd w:val="clear" w:color="auto" w:fill="auto"/>
            <w:noWrap/>
            <w:vAlign w:val="bottom"/>
            <w:hideMark/>
          </w:tcPr>
          <w:p w14:paraId="2B1A25AE"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c>
          <w:tcPr>
            <w:tcW w:w="671" w:type="dxa"/>
            <w:tcBorders>
              <w:top w:val="nil"/>
              <w:left w:val="nil"/>
              <w:bottom w:val="nil"/>
              <w:right w:val="nil"/>
            </w:tcBorders>
            <w:shd w:val="clear" w:color="auto" w:fill="auto"/>
            <w:noWrap/>
            <w:vAlign w:val="bottom"/>
            <w:hideMark/>
          </w:tcPr>
          <w:p w14:paraId="2524567C"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c>
          <w:tcPr>
            <w:tcW w:w="745" w:type="dxa"/>
            <w:tcBorders>
              <w:top w:val="nil"/>
              <w:left w:val="nil"/>
              <w:bottom w:val="nil"/>
              <w:right w:val="nil"/>
            </w:tcBorders>
            <w:shd w:val="clear" w:color="auto" w:fill="auto"/>
            <w:noWrap/>
            <w:vAlign w:val="bottom"/>
            <w:hideMark/>
          </w:tcPr>
          <w:p w14:paraId="7E169774"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c>
          <w:tcPr>
            <w:tcW w:w="1278" w:type="dxa"/>
            <w:tcBorders>
              <w:top w:val="nil"/>
              <w:left w:val="nil"/>
              <w:bottom w:val="nil"/>
              <w:right w:val="nil"/>
            </w:tcBorders>
            <w:shd w:val="clear" w:color="auto" w:fill="auto"/>
            <w:noWrap/>
            <w:vAlign w:val="bottom"/>
            <w:hideMark/>
          </w:tcPr>
          <w:p w14:paraId="43BD3720"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c>
          <w:tcPr>
            <w:tcW w:w="1756" w:type="dxa"/>
            <w:tcBorders>
              <w:top w:val="nil"/>
              <w:left w:val="nil"/>
              <w:bottom w:val="nil"/>
              <w:right w:val="nil"/>
            </w:tcBorders>
            <w:shd w:val="clear" w:color="auto" w:fill="auto"/>
            <w:noWrap/>
            <w:vAlign w:val="bottom"/>
            <w:hideMark/>
          </w:tcPr>
          <w:p w14:paraId="4CF89560"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r>
      <w:tr w:rsidR="00894BD9" w:rsidRPr="00894BD9" w14:paraId="414D7C87" w14:textId="77777777" w:rsidTr="00BA4839">
        <w:trPr>
          <w:trHeight w:val="300"/>
          <w:jc w:val="center"/>
        </w:trPr>
        <w:tc>
          <w:tcPr>
            <w:tcW w:w="671" w:type="dxa"/>
            <w:tcBorders>
              <w:top w:val="nil"/>
              <w:left w:val="nil"/>
              <w:bottom w:val="nil"/>
              <w:right w:val="nil"/>
            </w:tcBorders>
            <w:shd w:val="clear" w:color="auto" w:fill="auto"/>
            <w:noWrap/>
            <w:vAlign w:val="bottom"/>
            <w:hideMark/>
          </w:tcPr>
          <w:p w14:paraId="1E962D7E"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c>
          <w:tcPr>
            <w:tcW w:w="671" w:type="dxa"/>
            <w:tcBorders>
              <w:top w:val="nil"/>
              <w:left w:val="nil"/>
              <w:bottom w:val="nil"/>
              <w:right w:val="nil"/>
            </w:tcBorders>
            <w:shd w:val="clear" w:color="auto" w:fill="auto"/>
            <w:noWrap/>
            <w:vAlign w:val="bottom"/>
            <w:hideMark/>
          </w:tcPr>
          <w:p w14:paraId="025BF7FE"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c>
          <w:tcPr>
            <w:tcW w:w="671" w:type="dxa"/>
            <w:tcBorders>
              <w:top w:val="nil"/>
              <w:left w:val="nil"/>
              <w:bottom w:val="nil"/>
              <w:right w:val="nil"/>
            </w:tcBorders>
            <w:shd w:val="clear" w:color="auto" w:fill="auto"/>
            <w:noWrap/>
            <w:vAlign w:val="bottom"/>
            <w:hideMark/>
          </w:tcPr>
          <w:p w14:paraId="1D458E1D"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c>
          <w:tcPr>
            <w:tcW w:w="745" w:type="dxa"/>
            <w:tcBorders>
              <w:top w:val="nil"/>
              <w:left w:val="nil"/>
              <w:bottom w:val="nil"/>
              <w:right w:val="nil"/>
            </w:tcBorders>
            <w:shd w:val="clear" w:color="auto" w:fill="auto"/>
            <w:noWrap/>
            <w:vAlign w:val="bottom"/>
            <w:hideMark/>
          </w:tcPr>
          <w:p w14:paraId="1069A2EA"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c>
          <w:tcPr>
            <w:tcW w:w="1278" w:type="dxa"/>
            <w:tcBorders>
              <w:top w:val="nil"/>
              <w:left w:val="nil"/>
              <w:bottom w:val="nil"/>
              <w:right w:val="nil"/>
            </w:tcBorders>
            <w:shd w:val="clear" w:color="auto" w:fill="auto"/>
            <w:noWrap/>
            <w:vAlign w:val="bottom"/>
            <w:hideMark/>
          </w:tcPr>
          <w:p w14:paraId="3F9BB437" w14:textId="77777777" w:rsidR="00894BD9" w:rsidRPr="00894BD9" w:rsidRDefault="00894BD9" w:rsidP="00894BD9">
            <w:pPr>
              <w:rPr>
                <w:rFonts w:ascii="Times New Roman" w:eastAsia="Times New Roman" w:hAnsi="Times New Roman" w:cs="Times New Roman"/>
                <w:b/>
                <w:bCs/>
                <w:kern w:val="0"/>
                <w:sz w:val="22"/>
                <w:szCs w:val="22"/>
                <w:lang w:eastAsia="es-MX"/>
                <w14:ligatures w14:val="none"/>
              </w:rPr>
            </w:pPr>
            <w:r w:rsidRPr="00894BD9">
              <w:rPr>
                <w:rFonts w:ascii="Times New Roman" w:eastAsia="Times New Roman" w:hAnsi="Times New Roman" w:cs="Times New Roman"/>
                <w:b/>
                <w:bCs/>
                <w:kern w:val="0"/>
                <w:sz w:val="22"/>
                <w:szCs w:val="22"/>
                <w:lang w:eastAsia="es-MX"/>
                <w14:ligatures w14:val="none"/>
              </w:rPr>
              <w:t>Dilution Factor</w:t>
            </w:r>
          </w:p>
        </w:tc>
        <w:tc>
          <w:tcPr>
            <w:tcW w:w="175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35D6737"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10</w:t>
            </w:r>
          </w:p>
        </w:tc>
      </w:tr>
      <w:tr w:rsidR="00894BD9" w:rsidRPr="00894BD9" w14:paraId="0A85F918" w14:textId="77777777" w:rsidTr="00BA4839">
        <w:trPr>
          <w:trHeight w:val="282"/>
          <w:jc w:val="center"/>
        </w:trPr>
        <w:tc>
          <w:tcPr>
            <w:tcW w:w="671" w:type="dxa"/>
            <w:tcBorders>
              <w:top w:val="nil"/>
              <w:left w:val="nil"/>
              <w:bottom w:val="nil"/>
              <w:right w:val="nil"/>
            </w:tcBorders>
            <w:shd w:val="clear" w:color="auto" w:fill="auto"/>
            <w:noWrap/>
            <w:vAlign w:val="bottom"/>
            <w:hideMark/>
          </w:tcPr>
          <w:p w14:paraId="54AF0ED3" w14:textId="77777777" w:rsidR="00894BD9" w:rsidRPr="00894BD9" w:rsidRDefault="00894BD9" w:rsidP="00894BD9">
            <w:pPr>
              <w:jc w:val="center"/>
              <w:rPr>
                <w:rFonts w:ascii="Times New Roman" w:eastAsia="Times New Roman" w:hAnsi="Times New Roman" w:cs="Times New Roman"/>
                <w:kern w:val="0"/>
                <w:sz w:val="22"/>
                <w:szCs w:val="22"/>
                <w:lang w:eastAsia="es-MX"/>
                <w14:ligatures w14:val="none"/>
              </w:rPr>
            </w:pPr>
          </w:p>
        </w:tc>
        <w:tc>
          <w:tcPr>
            <w:tcW w:w="671" w:type="dxa"/>
            <w:tcBorders>
              <w:top w:val="nil"/>
              <w:left w:val="nil"/>
              <w:bottom w:val="nil"/>
              <w:right w:val="nil"/>
            </w:tcBorders>
            <w:shd w:val="clear" w:color="auto" w:fill="auto"/>
            <w:noWrap/>
            <w:vAlign w:val="bottom"/>
            <w:hideMark/>
          </w:tcPr>
          <w:p w14:paraId="5AD88EF1"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c>
          <w:tcPr>
            <w:tcW w:w="671" w:type="dxa"/>
            <w:tcBorders>
              <w:top w:val="nil"/>
              <w:left w:val="nil"/>
              <w:bottom w:val="nil"/>
              <w:right w:val="nil"/>
            </w:tcBorders>
            <w:shd w:val="clear" w:color="auto" w:fill="auto"/>
            <w:noWrap/>
            <w:vAlign w:val="bottom"/>
            <w:hideMark/>
          </w:tcPr>
          <w:p w14:paraId="40F088AB"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c>
          <w:tcPr>
            <w:tcW w:w="745" w:type="dxa"/>
            <w:tcBorders>
              <w:top w:val="nil"/>
              <w:left w:val="nil"/>
              <w:bottom w:val="nil"/>
              <w:right w:val="nil"/>
            </w:tcBorders>
            <w:shd w:val="clear" w:color="auto" w:fill="auto"/>
            <w:noWrap/>
            <w:vAlign w:val="bottom"/>
            <w:hideMark/>
          </w:tcPr>
          <w:p w14:paraId="66B7EF25"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c>
          <w:tcPr>
            <w:tcW w:w="1278" w:type="dxa"/>
            <w:tcBorders>
              <w:top w:val="nil"/>
              <w:left w:val="nil"/>
              <w:bottom w:val="nil"/>
              <w:right w:val="nil"/>
            </w:tcBorders>
            <w:shd w:val="clear" w:color="auto" w:fill="auto"/>
            <w:noWrap/>
            <w:vAlign w:val="bottom"/>
            <w:hideMark/>
          </w:tcPr>
          <w:p w14:paraId="395E5547"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c>
          <w:tcPr>
            <w:tcW w:w="1756" w:type="dxa"/>
            <w:tcBorders>
              <w:top w:val="nil"/>
              <w:left w:val="nil"/>
              <w:bottom w:val="nil"/>
              <w:right w:val="nil"/>
            </w:tcBorders>
            <w:shd w:val="clear" w:color="auto" w:fill="auto"/>
            <w:noWrap/>
            <w:vAlign w:val="bottom"/>
            <w:hideMark/>
          </w:tcPr>
          <w:p w14:paraId="72FA61C7"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r>
      <w:tr w:rsidR="00894BD9" w:rsidRPr="00894BD9" w14:paraId="00E8B749" w14:textId="77777777" w:rsidTr="00BA4839">
        <w:trPr>
          <w:trHeight w:val="282"/>
          <w:jc w:val="center"/>
        </w:trPr>
        <w:tc>
          <w:tcPr>
            <w:tcW w:w="671" w:type="dxa"/>
            <w:tcBorders>
              <w:top w:val="nil"/>
              <w:left w:val="nil"/>
              <w:bottom w:val="nil"/>
              <w:right w:val="nil"/>
            </w:tcBorders>
            <w:shd w:val="clear" w:color="auto" w:fill="auto"/>
            <w:noWrap/>
            <w:vAlign w:val="bottom"/>
            <w:hideMark/>
          </w:tcPr>
          <w:p w14:paraId="50B1D37A"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c>
          <w:tcPr>
            <w:tcW w:w="671" w:type="dxa"/>
            <w:tcBorders>
              <w:top w:val="nil"/>
              <w:left w:val="nil"/>
              <w:bottom w:val="nil"/>
              <w:right w:val="nil"/>
            </w:tcBorders>
            <w:shd w:val="clear" w:color="auto" w:fill="auto"/>
            <w:noWrap/>
            <w:vAlign w:val="bottom"/>
            <w:hideMark/>
          </w:tcPr>
          <w:p w14:paraId="510ACD48"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c>
          <w:tcPr>
            <w:tcW w:w="671" w:type="dxa"/>
            <w:tcBorders>
              <w:top w:val="nil"/>
              <w:left w:val="nil"/>
              <w:bottom w:val="nil"/>
              <w:right w:val="nil"/>
            </w:tcBorders>
            <w:shd w:val="clear" w:color="auto" w:fill="auto"/>
            <w:noWrap/>
            <w:vAlign w:val="bottom"/>
            <w:hideMark/>
          </w:tcPr>
          <w:p w14:paraId="26721475"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c>
          <w:tcPr>
            <w:tcW w:w="745" w:type="dxa"/>
            <w:tcBorders>
              <w:top w:val="nil"/>
              <w:left w:val="nil"/>
              <w:bottom w:val="nil"/>
              <w:right w:val="nil"/>
            </w:tcBorders>
            <w:shd w:val="clear" w:color="auto" w:fill="auto"/>
            <w:noWrap/>
            <w:vAlign w:val="bottom"/>
            <w:hideMark/>
          </w:tcPr>
          <w:p w14:paraId="0187830E"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c>
          <w:tcPr>
            <w:tcW w:w="1278" w:type="dxa"/>
            <w:tcBorders>
              <w:top w:val="single" w:sz="4" w:space="0" w:color="auto"/>
              <w:left w:val="nil"/>
              <w:bottom w:val="nil"/>
              <w:right w:val="nil"/>
            </w:tcBorders>
            <w:shd w:val="clear" w:color="auto" w:fill="auto"/>
            <w:noWrap/>
            <w:vAlign w:val="bottom"/>
            <w:hideMark/>
          </w:tcPr>
          <w:p w14:paraId="46BB6C8E" w14:textId="77777777" w:rsidR="00894BD9" w:rsidRPr="00894BD9" w:rsidRDefault="00894BD9" w:rsidP="00894BD9">
            <w:pPr>
              <w:rPr>
                <w:rFonts w:ascii="Times New Roman" w:eastAsia="Times New Roman" w:hAnsi="Times New Roman" w:cs="Times New Roman"/>
                <w:b/>
                <w:bCs/>
                <w:kern w:val="0"/>
                <w:sz w:val="22"/>
                <w:szCs w:val="22"/>
                <w:lang w:eastAsia="es-MX"/>
                <w14:ligatures w14:val="none"/>
              </w:rPr>
            </w:pPr>
            <w:r w:rsidRPr="00894BD9">
              <w:rPr>
                <w:rFonts w:ascii="Times New Roman" w:eastAsia="Times New Roman" w:hAnsi="Times New Roman" w:cs="Times New Roman"/>
                <w:b/>
                <w:bCs/>
                <w:kern w:val="0"/>
                <w:sz w:val="22"/>
                <w:szCs w:val="22"/>
                <w:lang w:eastAsia="es-MX"/>
                <w14:ligatures w14:val="none"/>
              </w:rPr>
              <w:t>Slope</w:t>
            </w:r>
          </w:p>
        </w:tc>
        <w:tc>
          <w:tcPr>
            <w:tcW w:w="1756" w:type="dxa"/>
            <w:tcBorders>
              <w:top w:val="single" w:sz="4" w:space="0" w:color="auto"/>
              <w:left w:val="nil"/>
              <w:bottom w:val="nil"/>
              <w:right w:val="nil"/>
            </w:tcBorders>
            <w:shd w:val="clear" w:color="auto" w:fill="auto"/>
            <w:noWrap/>
            <w:vAlign w:val="bottom"/>
            <w:hideMark/>
          </w:tcPr>
          <w:p w14:paraId="1F404D78" w14:textId="77777777" w:rsidR="00894BD9" w:rsidRPr="00894BD9" w:rsidRDefault="00894BD9" w:rsidP="00894BD9">
            <w:pPr>
              <w:jc w:val="right"/>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-3.7175</w:t>
            </w:r>
          </w:p>
        </w:tc>
      </w:tr>
      <w:tr w:rsidR="00894BD9" w:rsidRPr="00894BD9" w14:paraId="6489EF45" w14:textId="77777777" w:rsidTr="00BA4839">
        <w:trPr>
          <w:trHeight w:val="282"/>
          <w:jc w:val="center"/>
        </w:trPr>
        <w:tc>
          <w:tcPr>
            <w:tcW w:w="671" w:type="dxa"/>
            <w:tcBorders>
              <w:top w:val="nil"/>
              <w:left w:val="nil"/>
              <w:bottom w:val="nil"/>
              <w:right w:val="nil"/>
            </w:tcBorders>
            <w:shd w:val="clear" w:color="auto" w:fill="auto"/>
            <w:noWrap/>
            <w:vAlign w:val="bottom"/>
            <w:hideMark/>
          </w:tcPr>
          <w:p w14:paraId="7ACC11F4" w14:textId="77777777" w:rsidR="00894BD9" w:rsidRPr="00894BD9" w:rsidRDefault="00894BD9" w:rsidP="00894BD9">
            <w:pPr>
              <w:jc w:val="right"/>
              <w:rPr>
                <w:rFonts w:ascii="Times New Roman" w:eastAsia="Times New Roman" w:hAnsi="Times New Roman" w:cs="Times New Roman"/>
                <w:kern w:val="0"/>
                <w:sz w:val="22"/>
                <w:szCs w:val="22"/>
                <w:lang w:eastAsia="es-MX"/>
                <w14:ligatures w14:val="none"/>
              </w:rPr>
            </w:pPr>
          </w:p>
        </w:tc>
        <w:tc>
          <w:tcPr>
            <w:tcW w:w="671" w:type="dxa"/>
            <w:tcBorders>
              <w:top w:val="nil"/>
              <w:left w:val="nil"/>
              <w:bottom w:val="nil"/>
              <w:right w:val="nil"/>
            </w:tcBorders>
            <w:shd w:val="clear" w:color="auto" w:fill="auto"/>
            <w:noWrap/>
            <w:vAlign w:val="bottom"/>
            <w:hideMark/>
          </w:tcPr>
          <w:p w14:paraId="01D9C4D1"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c>
          <w:tcPr>
            <w:tcW w:w="671" w:type="dxa"/>
            <w:tcBorders>
              <w:top w:val="nil"/>
              <w:left w:val="nil"/>
              <w:bottom w:val="nil"/>
              <w:right w:val="nil"/>
            </w:tcBorders>
            <w:shd w:val="clear" w:color="auto" w:fill="auto"/>
            <w:noWrap/>
            <w:vAlign w:val="bottom"/>
            <w:hideMark/>
          </w:tcPr>
          <w:p w14:paraId="1A6038A8"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c>
          <w:tcPr>
            <w:tcW w:w="745" w:type="dxa"/>
            <w:tcBorders>
              <w:top w:val="nil"/>
              <w:left w:val="nil"/>
              <w:bottom w:val="nil"/>
              <w:right w:val="nil"/>
            </w:tcBorders>
            <w:shd w:val="clear" w:color="auto" w:fill="auto"/>
            <w:noWrap/>
            <w:vAlign w:val="bottom"/>
            <w:hideMark/>
          </w:tcPr>
          <w:p w14:paraId="786A3762"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c>
          <w:tcPr>
            <w:tcW w:w="1278" w:type="dxa"/>
            <w:tcBorders>
              <w:top w:val="nil"/>
              <w:left w:val="nil"/>
              <w:bottom w:val="nil"/>
              <w:right w:val="nil"/>
            </w:tcBorders>
            <w:shd w:val="clear" w:color="auto" w:fill="auto"/>
            <w:noWrap/>
            <w:vAlign w:val="bottom"/>
            <w:hideMark/>
          </w:tcPr>
          <w:p w14:paraId="1DDB9DD8" w14:textId="77777777" w:rsidR="00894BD9" w:rsidRPr="00894BD9" w:rsidRDefault="00894BD9" w:rsidP="00894BD9">
            <w:pPr>
              <w:rPr>
                <w:rFonts w:ascii="Times New Roman" w:eastAsia="Times New Roman" w:hAnsi="Times New Roman" w:cs="Times New Roman"/>
                <w:b/>
                <w:bCs/>
                <w:kern w:val="0"/>
                <w:sz w:val="22"/>
                <w:szCs w:val="22"/>
                <w:lang w:eastAsia="es-MX"/>
                <w14:ligatures w14:val="none"/>
              </w:rPr>
            </w:pPr>
            <w:r w:rsidRPr="00894BD9">
              <w:rPr>
                <w:rFonts w:ascii="Times New Roman" w:eastAsia="Times New Roman" w:hAnsi="Times New Roman" w:cs="Times New Roman"/>
                <w:b/>
                <w:bCs/>
                <w:kern w:val="0"/>
                <w:sz w:val="22"/>
                <w:szCs w:val="22"/>
                <w:lang w:eastAsia="es-MX"/>
                <w14:ligatures w14:val="none"/>
              </w:rPr>
              <w:t>R Squared</w:t>
            </w:r>
          </w:p>
        </w:tc>
        <w:tc>
          <w:tcPr>
            <w:tcW w:w="1756" w:type="dxa"/>
            <w:tcBorders>
              <w:top w:val="nil"/>
              <w:left w:val="nil"/>
              <w:bottom w:val="nil"/>
              <w:right w:val="nil"/>
            </w:tcBorders>
            <w:shd w:val="clear" w:color="auto" w:fill="auto"/>
            <w:noWrap/>
            <w:vAlign w:val="bottom"/>
            <w:hideMark/>
          </w:tcPr>
          <w:p w14:paraId="0D432909" w14:textId="77777777" w:rsidR="00894BD9" w:rsidRPr="00894BD9" w:rsidRDefault="00894BD9" w:rsidP="00894BD9">
            <w:pPr>
              <w:jc w:val="right"/>
              <w:rPr>
                <w:rFonts w:ascii="Times New Roman" w:eastAsia="Times New Roman" w:hAnsi="Times New Roman" w:cs="Times New Roman"/>
                <w:kern w:val="0"/>
                <w:sz w:val="22"/>
                <w:szCs w:val="22"/>
                <w:lang w:eastAsia="es-MX"/>
                <w14:ligatures w14:val="none"/>
              </w:rPr>
            </w:pPr>
            <w:r w:rsidRPr="00894BD9">
              <w:rPr>
                <w:rFonts w:ascii="Times New Roman" w:eastAsia="Times New Roman" w:hAnsi="Times New Roman" w:cs="Times New Roman"/>
                <w:kern w:val="0"/>
                <w:sz w:val="22"/>
                <w:szCs w:val="22"/>
                <w:lang w:eastAsia="es-MX"/>
                <w14:ligatures w14:val="none"/>
              </w:rPr>
              <w:t>0.9914</w:t>
            </w:r>
          </w:p>
        </w:tc>
      </w:tr>
      <w:tr w:rsidR="00894BD9" w:rsidRPr="00894BD9" w14:paraId="77A1F8D0" w14:textId="77777777" w:rsidTr="00BA4839">
        <w:trPr>
          <w:trHeight w:val="282"/>
          <w:jc w:val="center"/>
        </w:trPr>
        <w:tc>
          <w:tcPr>
            <w:tcW w:w="671" w:type="dxa"/>
            <w:tcBorders>
              <w:top w:val="nil"/>
              <w:left w:val="nil"/>
              <w:bottom w:val="nil"/>
              <w:right w:val="nil"/>
            </w:tcBorders>
            <w:shd w:val="clear" w:color="auto" w:fill="auto"/>
            <w:noWrap/>
            <w:vAlign w:val="bottom"/>
            <w:hideMark/>
          </w:tcPr>
          <w:p w14:paraId="1AAD2254" w14:textId="77777777" w:rsidR="00894BD9" w:rsidRPr="00894BD9" w:rsidRDefault="00894BD9" w:rsidP="00894BD9">
            <w:pPr>
              <w:jc w:val="right"/>
              <w:rPr>
                <w:rFonts w:ascii="Times New Roman" w:eastAsia="Times New Roman" w:hAnsi="Times New Roman" w:cs="Times New Roman"/>
                <w:kern w:val="0"/>
                <w:sz w:val="22"/>
                <w:szCs w:val="22"/>
                <w:lang w:eastAsia="es-MX"/>
                <w14:ligatures w14:val="none"/>
              </w:rPr>
            </w:pPr>
          </w:p>
        </w:tc>
        <w:tc>
          <w:tcPr>
            <w:tcW w:w="671" w:type="dxa"/>
            <w:tcBorders>
              <w:top w:val="nil"/>
              <w:left w:val="nil"/>
              <w:bottom w:val="nil"/>
              <w:right w:val="nil"/>
            </w:tcBorders>
            <w:shd w:val="clear" w:color="auto" w:fill="auto"/>
            <w:noWrap/>
            <w:vAlign w:val="bottom"/>
            <w:hideMark/>
          </w:tcPr>
          <w:p w14:paraId="7F0AB871"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c>
          <w:tcPr>
            <w:tcW w:w="671" w:type="dxa"/>
            <w:tcBorders>
              <w:top w:val="nil"/>
              <w:left w:val="nil"/>
              <w:bottom w:val="nil"/>
              <w:right w:val="nil"/>
            </w:tcBorders>
            <w:shd w:val="clear" w:color="auto" w:fill="auto"/>
            <w:noWrap/>
            <w:vAlign w:val="bottom"/>
            <w:hideMark/>
          </w:tcPr>
          <w:p w14:paraId="5952D5A3"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c>
          <w:tcPr>
            <w:tcW w:w="745" w:type="dxa"/>
            <w:tcBorders>
              <w:top w:val="nil"/>
              <w:left w:val="nil"/>
              <w:bottom w:val="nil"/>
              <w:right w:val="nil"/>
            </w:tcBorders>
            <w:shd w:val="clear" w:color="auto" w:fill="auto"/>
            <w:noWrap/>
            <w:vAlign w:val="bottom"/>
            <w:hideMark/>
          </w:tcPr>
          <w:p w14:paraId="59DAC187" w14:textId="77777777" w:rsidR="00894BD9" w:rsidRPr="00894BD9" w:rsidRDefault="00894BD9" w:rsidP="00894BD9">
            <w:pPr>
              <w:rPr>
                <w:rFonts w:ascii="Times New Roman" w:eastAsia="Times New Roman" w:hAnsi="Times New Roman" w:cs="Times New Roman"/>
                <w:kern w:val="0"/>
                <w:sz w:val="22"/>
                <w:szCs w:val="22"/>
                <w:lang w:eastAsia="es-MX"/>
                <w14:ligatures w14:val="none"/>
              </w:rPr>
            </w:pPr>
          </w:p>
        </w:tc>
        <w:tc>
          <w:tcPr>
            <w:tcW w:w="1278" w:type="dxa"/>
            <w:tcBorders>
              <w:top w:val="nil"/>
              <w:left w:val="nil"/>
              <w:bottom w:val="single" w:sz="4" w:space="0" w:color="auto"/>
              <w:right w:val="nil"/>
            </w:tcBorders>
            <w:shd w:val="clear" w:color="auto" w:fill="auto"/>
            <w:noWrap/>
            <w:vAlign w:val="bottom"/>
            <w:hideMark/>
          </w:tcPr>
          <w:p w14:paraId="383F46CA" w14:textId="77777777" w:rsidR="00894BD9" w:rsidRPr="00894BD9" w:rsidRDefault="00894BD9" w:rsidP="00894BD9">
            <w:pPr>
              <w:rPr>
                <w:rFonts w:ascii="Times New Roman" w:eastAsia="Times New Roman" w:hAnsi="Times New Roman" w:cs="Times New Roman"/>
                <w:b/>
                <w:bCs/>
                <w:kern w:val="0"/>
                <w:sz w:val="22"/>
                <w:szCs w:val="22"/>
                <w:lang w:eastAsia="es-MX"/>
                <w14:ligatures w14:val="none"/>
              </w:rPr>
            </w:pPr>
            <w:r w:rsidRPr="00894BD9">
              <w:rPr>
                <w:rFonts w:ascii="Times New Roman" w:eastAsia="Times New Roman" w:hAnsi="Times New Roman" w:cs="Times New Roman"/>
                <w:b/>
                <w:bCs/>
                <w:kern w:val="0"/>
                <w:sz w:val="22"/>
                <w:szCs w:val="22"/>
                <w:lang w:eastAsia="es-MX"/>
                <w14:ligatures w14:val="none"/>
              </w:rPr>
              <w:t>Efficiency (%)</w:t>
            </w:r>
          </w:p>
        </w:tc>
        <w:tc>
          <w:tcPr>
            <w:tcW w:w="1756" w:type="dxa"/>
            <w:tcBorders>
              <w:top w:val="nil"/>
              <w:left w:val="nil"/>
              <w:bottom w:val="single" w:sz="4" w:space="0" w:color="auto"/>
              <w:right w:val="nil"/>
            </w:tcBorders>
            <w:shd w:val="clear" w:color="auto" w:fill="auto"/>
            <w:noWrap/>
            <w:vAlign w:val="bottom"/>
            <w:hideMark/>
          </w:tcPr>
          <w:p w14:paraId="6E8B78B0" w14:textId="77777777" w:rsidR="00894BD9" w:rsidRPr="00894BD9" w:rsidRDefault="00894BD9" w:rsidP="00894BD9">
            <w:pPr>
              <w:jc w:val="right"/>
              <w:rPr>
                <w:rFonts w:ascii="Times New Roman" w:eastAsia="Times New Roman" w:hAnsi="Times New Roman" w:cs="Times New Roman"/>
                <w:b/>
                <w:bCs/>
                <w:kern w:val="0"/>
                <w:sz w:val="22"/>
                <w:szCs w:val="22"/>
                <w:lang w:eastAsia="es-MX"/>
                <w14:ligatures w14:val="none"/>
              </w:rPr>
            </w:pPr>
            <w:r w:rsidRPr="00894BD9">
              <w:rPr>
                <w:rFonts w:ascii="Times New Roman" w:eastAsia="Times New Roman" w:hAnsi="Times New Roman" w:cs="Times New Roman"/>
                <w:b/>
                <w:bCs/>
                <w:kern w:val="0"/>
                <w:sz w:val="22"/>
                <w:szCs w:val="22"/>
                <w:lang w:eastAsia="es-MX"/>
                <w14:ligatures w14:val="none"/>
              </w:rPr>
              <w:t>85.78</w:t>
            </w:r>
          </w:p>
        </w:tc>
      </w:tr>
    </w:tbl>
    <w:p w14:paraId="1BD32D97" w14:textId="77777777" w:rsidR="00894BD9" w:rsidRPr="00894BD9" w:rsidRDefault="00894BD9" w:rsidP="00894BD9">
      <w:pPr>
        <w:rPr>
          <w:rFonts w:ascii="Times New Roman" w:hAnsi="Times New Roman" w:cs="Times New Roman"/>
          <w:sz w:val="22"/>
          <w:szCs w:val="22"/>
          <w:lang w:eastAsia="es-ES"/>
        </w:rPr>
      </w:pPr>
    </w:p>
    <w:p w14:paraId="0F88AE3C" w14:textId="77777777" w:rsidR="00894BD9" w:rsidRPr="00894BD9" w:rsidRDefault="00894BD9" w:rsidP="00894BD9">
      <w:pPr>
        <w:rPr>
          <w:rFonts w:ascii="Times New Roman" w:hAnsi="Times New Roman" w:cs="Times New Roman"/>
          <w:sz w:val="22"/>
          <w:szCs w:val="22"/>
          <w:lang w:eastAsia="es-ES"/>
        </w:rPr>
      </w:pPr>
    </w:p>
    <w:p w14:paraId="0990E601" w14:textId="77777777" w:rsidR="00894BD9" w:rsidRPr="00894BD9" w:rsidRDefault="00894BD9" w:rsidP="00894BD9">
      <w:pPr>
        <w:rPr>
          <w:rFonts w:ascii="Times New Roman" w:hAnsi="Times New Roman" w:cs="Times New Roman"/>
          <w:sz w:val="22"/>
          <w:szCs w:val="22"/>
          <w:lang w:eastAsia="es-ES"/>
        </w:rPr>
      </w:pPr>
    </w:p>
    <w:p w14:paraId="4626A9AD" w14:textId="77777777" w:rsidR="00A41C6F" w:rsidRPr="00A41C6F" w:rsidRDefault="00894BD9" w:rsidP="00A41C6F">
      <w:pPr>
        <w:pStyle w:val="Heading2"/>
        <w:spacing w:line="276" w:lineRule="auto"/>
        <w:ind w:left="567" w:right="474"/>
        <w:rPr>
          <w:rFonts w:ascii="Times New Roman" w:hAnsi="Times New Roman" w:cs="Times New Roman"/>
          <w:b w:val="0"/>
          <w:bCs/>
          <w:color w:val="auto"/>
          <w:sz w:val="22"/>
          <w:szCs w:val="22"/>
          <w:lang w:val="en-US"/>
        </w:rPr>
      </w:pPr>
      <w:r w:rsidRPr="00894BD9">
        <w:rPr>
          <w:rFonts w:ascii="Times New Roman" w:hAnsi="Times New Roman" w:cs="Times New Roman"/>
          <w:color w:val="auto"/>
          <w:sz w:val="22"/>
          <w:szCs w:val="22"/>
          <w:lang w:val="en-US"/>
        </w:rPr>
        <w:t>Figure. Validati</w:t>
      </w:r>
      <w:r w:rsidR="0092224D">
        <w:rPr>
          <w:rFonts w:ascii="Times New Roman" w:hAnsi="Times New Roman" w:cs="Times New Roman"/>
          <w:color w:val="auto"/>
          <w:sz w:val="22"/>
          <w:szCs w:val="22"/>
          <w:lang w:val="en-US"/>
        </w:rPr>
        <w:t>ng</w:t>
      </w:r>
      <w:r w:rsidRPr="00894BD9">
        <w:rPr>
          <w:rFonts w:ascii="Times New Roman" w:hAnsi="Times New Roman" w:cs="Times New Roman"/>
          <w:color w:val="auto"/>
          <w:sz w:val="22"/>
          <w:szCs w:val="22"/>
          <w:lang w:val="en-US"/>
        </w:rPr>
        <w:t xml:space="preserve"> the RPN12 primer and calculat</w:t>
      </w:r>
      <w:r w:rsidR="0092224D">
        <w:rPr>
          <w:rFonts w:ascii="Times New Roman" w:hAnsi="Times New Roman" w:cs="Times New Roman"/>
          <w:color w:val="auto"/>
          <w:sz w:val="22"/>
          <w:szCs w:val="22"/>
          <w:lang w:val="en-US"/>
        </w:rPr>
        <w:t>ing the</w:t>
      </w:r>
      <w:r w:rsidRPr="00894BD9">
        <w:rPr>
          <w:rFonts w:ascii="Times New Roman" w:hAnsi="Times New Roman" w:cs="Times New Roman"/>
          <w:color w:val="auto"/>
          <w:sz w:val="22"/>
          <w:szCs w:val="22"/>
          <w:lang w:val="en-US"/>
        </w:rPr>
        <w:t xml:space="preserve"> reaction efficiency. </w:t>
      </w:r>
      <w:r w:rsidR="00A41C6F" w:rsidRPr="00A41C6F">
        <w:rPr>
          <w:rFonts w:ascii="Times New Roman" w:hAnsi="Times New Roman" w:cs="Times New Roman"/>
          <w:b w:val="0"/>
          <w:bCs/>
          <w:color w:val="auto"/>
          <w:sz w:val="22"/>
          <w:szCs w:val="22"/>
          <w:lang w:val="en-US" w:eastAsia="es-MX"/>
        </w:rPr>
        <w:t xml:space="preserve">The first point of the standard curve was a cDNA sample. From there, a series of dilutions were performed, 1:10 and 1:100. In this work, three points were used for the standard curve (1, 1:10, 1:100, 1:1000, 1:10000). The Ct values of the technical replicates were averaged. Two technical replicates were used. Then, the logarithmic value of the average of the Cts was determined. The regression slope was obtained from the logarithmic values and the average Ct values. Finally, the efficiency of the primers was calculated as a percentage with the following equation.: Efficiency </w:t>
      </w:r>
      <w:r w:rsidR="00A41C6F" w:rsidRPr="00A41C6F">
        <w:rPr>
          <w:rFonts w:ascii="Times New Roman" w:hAnsi="Times New Roman" w:cs="Times New Roman"/>
          <w:b w:val="0"/>
          <w:bCs/>
          <w:color w:val="auto"/>
          <w:sz w:val="22"/>
          <w:szCs w:val="22"/>
          <w:lang w:val="en-US"/>
        </w:rPr>
        <w:t>(%) =</w:t>
      </w:r>
      <m:oMath>
        <m:d>
          <m:dPr>
            <m:ctrlPr>
              <w:rPr>
                <w:rFonts w:ascii="Cambria Math" w:hAnsi="Cambria Math" w:cs="Times New Roman"/>
                <w:b w:val="0"/>
                <w:bCs/>
                <w:i/>
                <w:color w:val="auto"/>
                <w:sz w:val="22"/>
                <w:szCs w:val="22"/>
                <w:lang w:val="es-ES_tradnl"/>
              </w:rPr>
            </m:ctrlPr>
          </m:dPr>
          <m:e>
            <m:f>
              <m:fPr>
                <m:ctrlPr>
                  <w:rPr>
                    <w:rFonts w:ascii="Cambria Math" w:hAnsi="Cambria Math" w:cs="Times New Roman"/>
                    <w:b w:val="0"/>
                    <w:bCs/>
                    <w:i/>
                    <w:color w:val="auto"/>
                    <w:sz w:val="22"/>
                    <w:szCs w:val="22"/>
                    <w:lang w:val="es-ES_tradnl"/>
                  </w:rPr>
                </m:ctrlPr>
              </m:fPr>
              <m:num>
                <m:r>
                  <m:rPr>
                    <m:sty m:val="bi"/>
                  </m:rPr>
                  <w:rPr>
                    <w:rFonts w:ascii="Cambria Math" w:hAnsi="Cambria Math" w:cs="Times New Roman"/>
                    <w:color w:val="auto"/>
                    <w:sz w:val="22"/>
                    <w:szCs w:val="22"/>
                    <w:lang w:val="en-US"/>
                  </w:rPr>
                  <m:t>-</m:t>
                </m:r>
                <m:r>
                  <m:rPr>
                    <m:sty m:val="bi"/>
                  </m:rPr>
                  <w:rPr>
                    <w:rFonts w:ascii="Cambria Math" w:hAnsi="Cambria Math" w:cs="Times New Roman"/>
                    <w:color w:val="auto"/>
                    <w:sz w:val="22"/>
                    <w:szCs w:val="22"/>
                    <w:lang w:val="es-ES_tradnl"/>
                  </w:rPr>
                  <m:t>1</m:t>
                </m:r>
              </m:num>
              <m:den>
                <m:sSup>
                  <m:sSupPr>
                    <m:ctrlPr>
                      <w:rPr>
                        <w:rFonts w:ascii="Cambria Math" w:hAnsi="Cambria Math" w:cs="Times New Roman"/>
                        <w:bCs/>
                        <w:i/>
                        <w:color w:val="auto"/>
                        <w:sz w:val="22"/>
                        <w:szCs w:val="22"/>
                        <w:lang w:val="es-ES_tradnl"/>
                      </w:rPr>
                    </m:ctrlPr>
                  </m:sSupPr>
                  <m:e>
                    <m:r>
                      <m:rPr>
                        <m:sty m:val="bi"/>
                      </m:rPr>
                      <w:rPr>
                        <w:rFonts w:ascii="Cambria Math" w:hAnsi="Cambria Math" w:cs="Times New Roman"/>
                        <w:color w:val="auto"/>
                        <w:sz w:val="22"/>
                        <w:szCs w:val="22"/>
                        <w:lang w:val="es-ES_tradnl"/>
                      </w:rPr>
                      <m:t>10</m:t>
                    </m:r>
                  </m:e>
                  <m:sup>
                    <m:r>
                      <m:rPr>
                        <m:sty m:val="bi"/>
                      </m:rPr>
                      <w:rPr>
                        <w:rFonts w:ascii="Cambria Math" w:hAnsi="Cambria Math" w:cs="Times New Roman"/>
                        <w:color w:val="auto"/>
                        <w:sz w:val="22"/>
                        <w:szCs w:val="22"/>
                        <w:lang w:val="es-ES_tradnl"/>
                      </w:rPr>
                      <m:t>slope</m:t>
                    </m:r>
                  </m:sup>
                </m:sSup>
                <m:r>
                  <m:rPr>
                    <m:sty m:val="bi"/>
                  </m:rPr>
                  <w:rPr>
                    <w:rFonts w:ascii="Cambria Math" w:hAnsi="Cambria Math" w:cs="Times New Roman"/>
                    <w:color w:val="auto"/>
                    <w:sz w:val="22"/>
                    <w:szCs w:val="22"/>
                    <w:lang w:val="en-US"/>
                  </w:rPr>
                  <m:t>-</m:t>
                </m:r>
                <m:r>
                  <m:rPr>
                    <m:sty m:val="bi"/>
                  </m:rPr>
                  <w:rPr>
                    <w:rFonts w:ascii="Cambria Math" w:hAnsi="Cambria Math" w:cs="Times New Roman"/>
                    <w:color w:val="auto"/>
                    <w:sz w:val="22"/>
                    <w:szCs w:val="22"/>
                    <w:lang w:val="es-ES_tradnl"/>
                  </w:rPr>
                  <m:t>1</m:t>
                </m:r>
              </m:den>
            </m:f>
          </m:e>
        </m:d>
        <m:r>
          <m:rPr>
            <m:sty m:val="bi"/>
          </m:rPr>
          <w:rPr>
            <w:rFonts w:ascii="Cambria Math" w:hAnsi="Cambria Math" w:cs="Times New Roman"/>
            <w:color w:val="auto"/>
            <w:sz w:val="22"/>
            <w:szCs w:val="22"/>
            <w:lang w:val="es-ES_tradnl"/>
          </w:rPr>
          <m:t>x</m:t>
        </m:r>
        <m:r>
          <m:rPr>
            <m:sty m:val="bi"/>
          </m:rPr>
          <w:rPr>
            <w:rFonts w:ascii="Cambria Math" w:hAnsi="Cambria Math" w:cs="Times New Roman"/>
            <w:color w:val="auto"/>
            <w:sz w:val="22"/>
            <w:szCs w:val="22"/>
            <w:lang w:val="en-US"/>
          </w:rPr>
          <m:t xml:space="preserve"> </m:t>
        </m:r>
        <m:r>
          <m:rPr>
            <m:sty m:val="bi"/>
          </m:rPr>
          <w:rPr>
            <w:rFonts w:ascii="Cambria Math" w:hAnsi="Cambria Math" w:cs="Times New Roman"/>
            <w:color w:val="auto"/>
            <w:sz w:val="22"/>
            <w:szCs w:val="22"/>
            <w:lang w:val="es-ES_tradnl"/>
          </w:rPr>
          <m:t>100</m:t>
        </m:r>
      </m:oMath>
      <w:r w:rsidR="00A41C6F" w:rsidRPr="00A41C6F">
        <w:rPr>
          <w:rFonts w:ascii="Times New Roman" w:hAnsi="Times New Roman" w:cs="Times New Roman"/>
          <w:b w:val="0"/>
          <w:bCs/>
          <w:color w:val="auto"/>
          <w:sz w:val="22"/>
          <w:szCs w:val="22"/>
          <w:lang w:val="en-US"/>
        </w:rPr>
        <w:t>.</w:t>
      </w:r>
    </w:p>
    <w:p w14:paraId="5BFCCC27" w14:textId="544836A0" w:rsidR="009712A0" w:rsidRDefault="009712A0" w:rsidP="00A41C6F">
      <w:pPr>
        <w:pStyle w:val="Heading2"/>
        <w:spacing w:line="276" w:lineRule="auto"/>
        <w:ind w:left="567" w:right="474"/>
        <w:rPr>
          <w:lang w:val="en-US"/>
        </w:rPr>
      </w:pPr>
    </w:p>
    <w:p w14:paraId="0C30DA99" w14:textId="77777777" w:rsidR="009712A0" w:rsidRDefault="009712A0" w:rsidP="009712A0">
      <w:pPr>
        <w:rPr>
          <w:lang w:val="en-US" w:eastAsia="es-ES"/>
        </w:rPr>
      </w:pPr>
    </w:p>
    <w:p w14:paraId="4B6BA01B" w14:textId="77777777" w:rsidR="00C84A64" w:rsidRDefault="00C84A64" w:rsidP="009712A0">
      <w:pPr>
        <w:rPr>
          <w:lang w:val="en-US" w:eastAsia="es-ES"/>
        </w:rPr>
      </w:pPr>
    </w:p>
    <w:p w14:paraId="01FB1F8C" w14:textId="77777777" w:rsidR="00C84A64" w:rsidRDefault="00C84A64" w:rsidP="009712A0">
      <w:pPr>
        <w:rPr>
          <w:lang w:val="en-US" w:eastAsia="es-ES"/>
        </w:rPr>
      </w:pPr>
    </w:p>
    <w:p w14:paraId="08A8DF68" w14:textId="77777777" w:rsidR="00C84A64" w:rsidRDefault="00C84A64" w:rsidP="009712A0">
      <w:pPr>
        <w:rPr>
          <w:lang w:val="en-US" w:eastAsia="es-ES"/>
        </w:rPr>
      </w:pPr>
    </w:p>
    <w:p w14:paraId="01E32C5A" w14:textId="77777777" w:rsidR="00C84A64" w:rsidRDefault="00C84A64" w:rsidP="009712A0">
      <w:pPr>
        <w:rPr>
          <w:lang w:val="en-US" w:eastAsia="es-ES"/>
        </w:rPr>
      </w:pPr>
    </w:p>
    <w:p w14:paraId="5B2C2134" w14:textId="77777777" w:rsidR="00C84A64" w:rsidRDefault="00C84A64" w:rsidP="009712A0">
      <w:pPr>
        <w:rPr>
          <w:lang w:val="en-US" w:eastAsia="es-ES"/>
        </w:rPr>
      </w:pPr>
    </w:p>
    <w:p w14:paraId="4DB50790" w14:textId="77777777" w:rsidR="00C84A64" w:rsidRDefault="00C84A64" w:rsidP="009712A0">
      <w:pPr>
        <w:rPr>
          <w:lang w:val="en-US" w:eastAsia="es-ES"/>
        </w:rPr>
      </w:pPr>
    </w:p>
    <w:p w14:paraId="735EB40C" w14:textId="77777777" w:rsidR="00C84A64" w:rsidRDefault="00C84A64" w:rsidP="009712A0">
      <w:pPr>
        <w:rPr>
          <w:lang w:val="en-US" w:eastAsia="es-ES"/>
        </w:rPr>
      </w:pPr>
    </w:p>
    <w:p w14:paraId="6BC5302E" w14:textId="77777777" w:rsidR="00C84A64" w:rsidRDefault="00C84A64" w:rsidP="009712A0">
      <w:pPr>
        <w:rPr>
          <w:lang w:val="en-US" w:eastAsia="es-ES"/>
        </w:rPr>
      </w:pPr>
    </w:p>
    <w:p w14:paraId="66C3CF58" w14:textId="77777777" w:rsidR="00C84A64" w:rsidRDefault="00C84A64" w:rsidP="009712A0">
      <w:pPr>
        <w:rPr>
          <w:lang w:val="en-US" w:eastAsia="es-ES"/>
        </w:rPr>
      </w:pPr>
    </w:p>
    <w:p w14:paraId="0298B697" w14:textId="77777777" w:rsidR="00C84A64" w:rsidRDefault="00C84A64" w:rsidP="009712A0">
      <w:pPr>
        <w:rPr>
          <w:lang w:val="en-US" w:eastAsia="es-ES"/>
        </w:rPr>
      </w:pPr>
    </w:p>
    <w:p w14:paraId="466CF268" w14:textId="77777777" w:rsidR="00C84A64" w:rsidRDefault="00C84A64" w:rsidP="009712A0">
      <w:pPr>
        <w:rPr>
          <w:lang w:val="en-US" w:eastAsia="es-ES"/>
        </w:rPr>
      </w:pPr>
    </w:p>
    <w:p w14:paraId="73668E9B" w14:textId="77777777" w:rsidR="00C84A64" w:rsidRDefault="00C84A64" w:rsidP="009712A0">
      <w:pPr>
        <w:rPr>
          <w:lang w:val="en-US" w:eastAsia="es-ES"/>
        </w:rPr>
      </w:pPr>
    </w:p>
    <w:p w14:paraId="1ACB5427" w14:textId="77777777" w:rsidR="00C84A64" w:rsidRDefault="00C84A64" w:rsidP="009712A0">
      <w:pPr>
        <w:rPr>
          <w:lang w:val="en-US" w:eastAsia="es-ES"/>
        </w:rPr>
      </w:pPr>
    </w:p>
    <w:p w14:paraId="04F355B2" w14:textId="77777777" w:rsidR="00C84A64" w:rsidRDefault="00C84A64" w:rsidP="009712A0">
      <w:pPr>
        <w:rPr>
          <w:lang w:val="en-US" w:eastAsia="es-ES"/>
        </w:rPr>
      </w:pPr>
    </w:p>
    <w:p w14:paraId="41FF0FD0" w14:textId="77777777" w:rsidR="00C84A64" w:rsidRDefault="00C84A64" w:rsidP="009712A0">
      <w:pPr>
        <w:rPr>
          <w:lang w:val="en-US" w:eastAsia="es-ES"/>
        </w:rPr>
      </w:pPr>
    </w:p>
    <w:p w14:paraId="120B2DF9" w14:textId="51EF74C2" w:rsidR="00C84A64" w:rsidRDefault="00C84A64" w:rsidP="009712A0">
      <w:pPr>
        <w:rPr>
          <w:lang w:val="en-US" w:eastAsia="es-ES"/>
        </w:rPr>
      </w:pPr>
      <w:r w:rsidRPr="00AF5F3F">
        <w:rPr>
          <w:rFonts w:ascii="Times" w:hAnsi="Times" w:cs="Times"/>
        </w:rPr>
        <w:lastRenderedPageBreak/>
        <w:t>+ NAA–KIN</w:t>
      </w:r>
    </w:p>
    <w:p w14:paraId="54E5A54D" w14:textId="56A47B35" w:rsidR="00C84A64" w:rsidRDefault="00C84A64" w:rsidP="009712A0">
      <w:pPr>
        <w:rPr>
          <w:lang w:val="en-US" w:eastAsia="es-ES"/>
        </w:rPr>
      </w:pPr>
      <w:r>
        <w:rPr>
          <w:noProof/>
          <w:lang w:val="en-US" w:eastAsia="es-ES"/>
        </w:rPr>
        <w:drawing>
          <wp:inline distT="0" distB="0" distL="0" distR="0" wp14:anchorId="7F17894D" wp14:editId="59D9ED78">
            <wp:extent cx="5612130" cy="4440555"/>
            <wp:effectExtent l="0" t="0" r="7620" b="0"/>
            <wp:docPr id="410218169" name="Picture 1" descr="A close-up of a whi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218169" name="Picture 1" descr="A close-up of a white surface&#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12130" cy="4440555"/>
                    </a:xfrm>
                    <a:prstGeom prst="rect">
                      <a:avLst/>
                    </a:prstGeom>
                  </pic:spPr>
                </pic:pic>
              </a:graphicData>
            </a:graphic>
          </wp:inline>
        </w:drawing>
      </w:r>
    </w:p>
    <w:p w14:paraId="6309DC81" w14:textId="77777777" w:rsidR="00C84A64" w:rsidRDefault="00C84A64" w:rsidP="009712A0">
      <w:pPr>
        <w:rPr>
          <w:lang w:val="en-US" w:eastAsia="es-ES"/>
        </w:rPr>
      </w:pPr>
    </w:p>
    <w:p w14:paraId="6F7A5271" w14:textId="77777777" w:rsidR="00C84A64" w:rsidRDefault="00C84A64" w:rsidP="009712A0">
      <w:pPr>
        <w:rPr>
          <w:lang w:val="en-US" w:eastAsia="es-ES"/>
        </w:rPr>
      </w:pPr>
    </w:p>
    <w:p w14:paraId="65BAB5C3" w14:textId="77777777" w:rsidR="00C84A64" w:rsidRDefault="00C84A64" w:rsidP="009712A0">
      <w:pPr>
        <w:rPr>
          <w:lang w:val="en-US" w:eastAsia="es-ES"/>
        </w:rPr>
      </w:pPr>
    </w:p>
    <w:p w14:paraId="7B825E4D" w14:textId="77777777" w:rsidR="00C84A64" w:rsidRDefault="00C84A64" w:rsidP="009712A0">
      <w:pPr>
        <w:rPr>
          <w:lang w:val="en-US" w:eastAsia="es-ES"/>
        </w:rPr>
      </w:pPr>
    </w:p>
    <w:p w14:paraId="708F3370" w14:textId="77777777" w:rsidR="00C84A64" w:rsidRDefault="00C84A64" w:rsidP="009712A0">
      <w:pPr>
        <w:rPr>
          <w:lang w:val="en-US" w:eastAsia="es-ES"/>
        </w:rPr>
      </w:pPr>
    </w:p>
    <w:p w14:paraId="0314FA34" w14:textId="77777777" w:rsidR="00C84A64" w:rsidRDefault="00C84A64" w:rsidP="009712A0">
      <w:pPr>
        <w:rPr>
          <w:lang w:val="en-US" w:eastAsia="es-ES"/>
        </w:rPr>
      </w:pPr>
    </w:p>
    <w:p w14:paraId="6887AC20" w14:textId="77777777" w:rsidR="00C84A64" w:rsidRDefault="00C84A64" w:rsidP="009712A0">
      <w:pPr>
        <w:rPr>
          <w:lang w:val="en-US" w:eastAsia="es-ES"/>
        </w:rPr>
      </w:pPr>
    </w:p>
    <w:p w14:paraId="222285E7" w14:textId="77777777" w:rsidR="00C84A64" w:rsidRDefault="00C84A64" w:rsidP="009712A0">
      <w:pPr>
        <w:rPr>
          <w:lang w:val="en-US" w:eastAsia="es-ES"/>
        </w:rPr>
      </w:pPr>
    </w:p>
    <w:p w14:paraId="05FF89F8" w14:textId="77777777" w:rsidR="00C84A64" w:rsidRDefault="00C84A64" w:rsidP="009712A0">
      <w:pPr>
        <w:rPr>
          <w:lang w:val="en-US" w:eastAsia="es-ES"/>
        </w:rPr>
      </w:pPr>
    </w:p>
    <w:p w14:paraId="79C3F677" w14:textId="77777777" w:rsidR="00C84A64" w:rsidRDefault="00C84A64" w:rsidP="009712A0">
      <w:pPr>
        <w:rPr>
          <w:lang w:val="en-US" w:eastAsia="es-ES"/>
        </w:rPr>
      </w:pPr>
    </w:p>
    <w:p w14:paraId="579A5B67" w14:textId="77777777" w:rsidR="00C84A64" w:rsidRDefault="00C84A64" w:rsidP="009712A0">
      <w:pPr>
        <w:rPr>
          <w:lang w:val="en-US" w:eastAsia="es-ES"/>
        </w:rPr>
      </w:pPr>
    </w:p>
    <w:p w14:paraId="49BBEBD6" w14:textId="77777777" w:rsidR="00C84A64" w:rsidRDefault="00C84A64" w:rsidP="009712A0">
      <w:pPr>
        <w:rPr>
          <w:lang w:val="en-US" w:eastAsia="es-ES"/>
        </w:rPr>
      </w:pPr>
    </w:p>
    <w:p w14:paraId="1E29E7BB" w14:textId="77777777" w:rsidR="00C84A64" w:rsidRDefault="00C84A64" w:rsidP="009712A0">
      <w:pPr>
        <w:rPr>
          <w:lang w:val="en-US" w:eastAsia="es-ES"/>
        </w:rPr>
      </w:pPr>
    </w:p>
    <w:p w14:paraId="7DCECACB" w14:textId="77777777" w:rsidR="00C84A64" w:rsidRDefault="00C84A64" w:rsidP="009712A0">
      <w:pPr>
        <w:rPr>
          <w:lang w:val="en-US" w:eastAsia="es-ES"/>
        </w:rPr>
      </w:pPr>
    </w:p>
    <w:p w14:paraId="13943DD2" w14:textId="77777777" w:rsidR="00C84A64" w:rsidRDefault="00C84A64" w:rsidP="009712A0">
      <w:pPr>
        <w:rPr>
          <w:lang w:val="en-US" w:eastAsia="es-ES"/>
        </w:rPr>
      </w:pPr>
    </w:p>
    <w:p w14:paraId="5EBF40F3" w14:textId="77777777" w:rsidR="00C84A64" w:rsidRDefault="00C84A64" w:rsidP="009712A0">
      <w:pPr>
        <w:rPr>
          <w:lang w:val="en-US" w:eastAsia="es-ES"/>
        </w:rPr>
      </w:pPr>
    </w:p>
    <w:p w14:paraId="240212DB" w14:textId="77777777" w:rsidR="00C84A64" w:rsidRDefault="00C84A64" w:rsidP="009712A0">
      <w:pPr>
        <w:rPr>
          <w:lang w:val="en-US" w:eastAsia="es-ES"/>
        </w:rPr>
      </w:pPr>
    </w:p>
    <w:p w14:paraId="78CF2BF6" w14:textId="77777777" w:rsidR="00C84A64" w:rsidRDefault="00C84A64" w:rsidP="009712A0">
      <w:pPr>
        <w:rPr>
          <w:lang w:val="en-US" w:eastAsia="es-ES"/>
        </w:rPr>
      </w:pPr>
    </w:p>
    <w:p w14:paraId="45CBFAE8" w14:textId="77777777" w:rsidR="00C84A64" w:rsidRDefault="00C84A64" w:rsidP="009712A0">
      <w:pPr>
        <w:rPr>
          <w:lang w:val="en-US" w:eastAsia="es-ES"/>
        </w:rPr>
      </w:pPr>
    </w:p>
    <w:p w14:paraId="773D8A6C" w14:textId="77777777" w:rsidR="00C84A64" w:rsidRDefault="00C84A64" w:rsidP="009712A0">
      <w:pPr>
        <w:rPr>
          <w:lang w:val="en-US" w:eastAsia="es-ES"/>
        </w:rPr>
      </w:pPr>
    </w:p>
    <w:p w14:paraId="4D412EE1" w14:textId="58B059C9" w:rsidR="00C84A64" w:rsidRDefault="00C84A64" w:rsidP="009712A0">
      <w:pPr>
        <w:rPr>
          <w:rFonts w:ascii="Times" w:hAnsi="Times" w:cs="Times"/>
        </w:rPr>
      </w:pPr>
      <w:r w:rsidRPr="00AF5F3F">
        <w:rPr>
          <w:rFonts w:ascii="Times" w:hAnsi="Times" w:cs="Times"/>
        </w:rPr>
        <w:t>+ NAA–KIN</w:t>
      </w:r>
    </w:p>
    <w:p w14:paraId="17B9C46B" w14:textId="77777777" w:rsidR="00C84A64" w:rsidRDefault="00C84A64" w:rsidP="009712A0">
      <w:pPr>
        <w:rPr>
          <w:lang w:val="en-US" w:eastAsia="es-ES"/>
        </w:rPr>
      </w:pPr>
    </w:p>
    <w:p w14:paraId="6D995D3F" w14:textId="107603D4" w:rsidR="00C84A64" w:rsidRDefault="00C84A64" w:rsidP="009712A0">
      <w:pPr>
        <w:rPr>
          <w:lang w:val="en-US" w:eastAsia="es-ES"/>
        </w:rPr>
      </w:pPr>
      <w:r>
        <w:rPr>
          <w:noProof/>
          <w:lang w:val="en-US" w:eastAsia="es-ES"/>
        </w:rPr>
        <w:drawing>
          <wp:inline distT="0" distB="0" distL="0" distR="0" wp14:anchorId="1A7DA0BA" wp14:editId="596D86D1">
            <wp:extent cx="5612130" cy="4487545"/>
            <wp:effectExtent l="0" t="0" r="7620" b="8255"/>
            <wp:docPr id="1813492524" name="Picture 2" descr="A close-up of a whi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492524" name="Picture 2" descr="A close-up of a white surface&#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12130" cy="4487545"/>
                    </a:xfrm>
                    <a:prstGeom prst="rect">
                      <a:avLst/>
                    </a:prstGeom>
                  </pic:spPr>
                </pic:pic>
              </a:graphicData>
            </a:graphic>
          </wp:inline>
        </w:drawing>
      </w:r>
    </w:p>
    <w:p w14:paraId="6E8C7312" w14:textId="77777777" w:rsidR="00C84A64" w:rsidRDefault="00C84A64" w:rsidP="009712A0">
      <w:pPr>
        <w:rPr>
          <w:lang w:val="en-US" w:eastAsia="es-ES"/>
        </w:rPr>
      </w:pPr>
    </w:p>
    <w:p w14:paraId="0A0C92AC" w14:textId="77777777" w:rsidR="00C84A64" w:rsidRDefault="00C84A64" w:rsidP="009712A0">
      <w:pPr>
        <w:rPr>
          <w:lang w:val="en-US" w:eastAsia="es-ES"/>
        </w:rPr>
      </w:pPr>
    </w:p>
    <w:p w14:paraId="3B3DB54A" w14:textId="77777777" w:rsidR="00C84A64" w:rsidRDefault="00C84A64" w:rsidP="009712A0">
      <w:pPr>
        <w:rPr>
          <w:lang w:val="en-US" w:eastAsia="es-ES"/>
        </w:rPr>
      </w:pPr>
    </w:p>
    <w:p w14:paraId="1C050999" w14:textId="77777777" w:rsidR="00C84A64" w:rsidRDefault="00C84A64" w:rsidP="009712A0">
      <w:pPr>
        <w:rPr>
          <w:lang w:val="en-US" w:eastAsia="es-ES"/>
        </w:rPr>
      </w:pPr>
    </w:p>
    <w:p w14:paraId="338D506F" w14:textId="77777777" w:rsidR="00C84A64" w:rsidRDefault="00C84A64" w:rsidP="009712A0">
      <w:pPr>
        <w:rPr>
          <w:lang w:val="en-US" w:eastAsia="es-ES"/>
        </w:rPr>
      </w:pPr>
    </w:p>
    <w:p w14:paraId="54688B17" w14:textId="77777777" w:rsidR="00C84A64" w:rsidRDefault="00C84A64" w:rsidP="009712A0">
      <w:pPr>
        <w:rPr>
          <w:lang w:val="en-US" w:eastAsia="es-ES"/>
        </w:rPr>
      </w:pPr>
    </w:p>
    <w:p w14:paraId="07D34E1F" w14:textId="77777777" w:rsidR="00C84A64" w:rsidRDefault="00C84A64" w:rsidP="009712A0">
      <w:pPr>
        <w:rPr>
          <w:lang w:val="en-US" w:eastAsia="es-ES"/>
        </w:rPr>
      </w:pPr>
    </w:p>
    <w:p w14:paraId="59ED86E0" w14:textId="77777777" w:rsidR="00C84A64" w:rsidRDefault="00C84A64" w:rsidP="009712A0">
      <w:pPr>
        <w:rPr>
          <w:lang w:val="en-US" w:eastAsia="es-ES"/>
        </w:rPr>
      </w:pPr>
    </w:p>
    <w:p w14:paraId="5298E99F" w14:textId="77777777" w:rsidR="00C84A64" w:rsidRDefault="00C84A64" w:rsidP="009712A0">
      <w:pPr>
        <w:rPr>
          <w:lang w:val="en-US" w:eastAsia="es-ES"/>
        </w:rPr>
      </w:pPr>
    </w:p>
    <w:p w14:paraId="014F2C0F" w14:textId="77777777" w:rsidR="00C84A64" w:rsidRDefault="00C84A64" w:rsidP="009712A0">
      <w:pPr>
        <w:rPr>
          <w:lang w:val="en-US" w:eastAsia="es-ES"/>
        </w:rPr>
      </w:pPr>
    </w:p>
    <w:p w14:paraId="7302505E" w14:textId="77777777" w:rsidR="00C84A64" w:rsidRDefault="00C84A64" w:rsidP="009712A0">
      <w:pPr>
        <w:rPr>
          <w:lang w:val="en-US" w:eastAsia="es-ES"/>
        </w:rPr>
      </w:pPr>
    </w:p>
    <w:p w14:paraId="294A3123" w14:textId="77777777" w:rsidR="00C84A64" w:rsidRDefault="00C84A64" w:rsidP="009712A0">
      <w:pPr>
        <w:rPr>
          <w:lang w:val="en-US" w:eastAsia="es-ES"/>
        </w:rPr>
      </w:pPr>
    </w:p>
    <w:p w14:paraId="5D0094CE" w14:textId="77777777" w:rsidR="00C84A64" w:rsidRDefault="00C84A64" w:rsidP="009712A0">
      <w:pPr>
        <w:rPr>
          <w:lang w:val="en-US" w:eastAsia="es-ES"/>
        </w:rPr>
      </w:pPr>
    </w:p>
    <w:p w14:paraId="57F694AA" w14:textId="77777777" w:rsidR="00C84A64" w:rsidRDefault="00C84A64" w:rsidP="009712A0">
      <w:pPr>
        <w:rPr>
          <w:lang w:val="en-US" w:eastAsia="es-ES"/>
        </w:rPr>
      </w:pPr>
    </w:p>
    <w:p w14:paraId="2F4EA51E" w14:textId="77777777" w:rsidR="00C84A64" w:rsidRDefault="00C84A64" w:rsidP="009712A0">
      <w:pPr>
        <w:rPr>
          <w:lang w:val="en-US" w:eastAsia="es-ES"/>
        </w:rPr>
      </w:pPr>
    </w:p>
    <w:p w14:paraId="5327E88E" w14:textId="77777777" w:rsidR="00C84A64" w:rsidRDefault="00C84A64" w:rsidP="009712A0">
      <w:pPr>
        <w:rPr>
          <w:lang w:val="en-US" w:eastAsia="es-ES"/>
        </w:rPr>
      </w:pPr>
    </w:p>
    <w:p w14:paraId="62003582" w14:textId="77777777" w:rsidR="00C84A64" w:rsidRDefault="00C84A64" w:rsidP="009712A0">
      <w:pPr>
        <w:rPr>
          <w:lang w:val="en-US" w:eastAsia="es-ES"/>
        </w:rPr>
      </w:pPr>
    </w:p>
    <w:p w14:paraId="672F966A" w14:textId="77777777" w:rsidR="00C84A64" w:rsidRDefault="00C84A64" w:rsidP="009712A0">
      <w:pPr>
        <w:rPr>
          <w:lang w:val="en-US" w:eastAsia="es-ES"/>
        </w:rPr>
      </w:pPr>
    </w:p>
    <w:p w14:paraId="4B4A9A73" w14:textId="0813FF14" w:rsidR="00C84A64" w:rsidRDefault="00C84A64" w:rsidP="009712A0">
      <w:pPr>
        <w:rPr>
          <w:lang w:val="en-US" w:eastAsia="es-ES"/>
        </w:rPr>
      </w:pPr>
      <w:r w:rsidRPr="00AF5F3F">
        <w:rPr>
          <w:rFonts w:ascii="Times" w:hAnsi="Times" w:cs="Times"/>
        </w:rPr>
        <w:t>+ NAA–KIN</w:t>
      </w:r>
    </w:p>
    <w:p w14:paraId="4B0EC068" w14:textId="49D0705B" w:rsidR="00C84A64" w:rsidRDefault="00C84A64" w:rsidP="009712A0">
      <w:pPr>
        <w:rPr>
          <w:noProof/>
          <w:lang w:val="en-US" w:eastAsia="es-ES"/>
        </w:rPr>
      </w:pPr>
      <w:r>
        <w:rPr>
          <w:noProof/>
          <w:lang w:val="en-US" w:eastAsia="es-ES"/>
        </w:rPr>
        <w:drawing>
          <wp:inline distT="0" distB="0" distL="0" distR="0" wp14:anchorId="5C73373C" wp14:editId="56857886">
            <wp:extent cx="5612130" cy="4652010"/>
            <wp:effectExtent l="0" t="0" r="7620" b="0"/>
            <wp:docPr id="1918621541" name="Picture 3" descr="A close-up of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621541" name="Picture 3" descr="A close-up of a white background&#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612130" cy="4652010"/>
                    </a:xfrm>
                    <a:prstGeom prst="rect">
                      <a:avLst/>
                    </a:prstGeom>
                  </pic:spPr>
                </pic:pic>
              </a:graphicData>
            </a:graphic>
          </wp:inline>
        </w:drawing>
      </w:r>
    </w:p>
    <w:p w14:paraId="5BCDC6BA" w14:textId="77777777" w:rsidR="00C84A64" w:rsidRPr="00C84A64" w:rsidRDefault="00C84A64" w:rsidP="00C84A64">
      <w:pPr>
        <w:rPr>
          <w:lang w:val="en-US" w:eastAsia="es-ES"/>
        </w:rPr>
      </w:pPr>
    </w:p>
    <w:p w14:paraId="3E641595" w14:textId="77777777" w:rsidR="00C84A64" w:rsidRPr="00C84A64" w:rsidRDefault="00C84A64" w:rsidP="00C84A64">
      <w:pPr>
        <w:rPr>
          <w:lang w:val="en-US" w:eastAsia="es-ES"/>
        </w:rPr>
      </w:pPr>
    </w:p>
    <w:p w14:paraId="3C7A6C1B" w14:textId="77777777" w:rsidR="00C84A64" w:rsidRPr="00C84A64" w:rsidRDefault="00C84A64" w:rsidP="00C84A64">
      <w:pPr>
        <w:rPr>
          <w:lang w:val="en-US" w:eastAsia="es-ES"/>
        </w:rPr>
      </w:pPr>
    </w:p>
    <w:p w14:paraId="655B00E1" w14:textId="77777777" w:rsidR="00C84A64" w:rsidRPr="00C84A64" w:rsidRDefault="00C84A64" w:rsidP="00C84A64">
      <w:pPr>
        <w:rPr>
          <w:lang w:val="en-US" w:eastAsia="es-ES"/>
        </w:rPr>
      </w:pPr>
    </w:p>
    <w:p w14:paraId="29A1B9F2" w14:textId="77777777" w:rsidR="00C84A64" w:rsidRDefault="00C84A64" w:rsidP="00C84A64">
      <w:pPr>
        <w:rPr>
          <w:noProof/>
          <w:lang w:val="en-US" w:eastAsia="es-ES"/>
        </w:rPr>
      </w:pPr>
    </w:p>
    <w:p w14:paraId="60BC605B" w14:textId="77777777" w:rsidR="00C84A64" w:rsidRDefault="00C84A64" w:rsidP="00C84A64">
      <w:pPr>
        <w:ind w:firstLine="708"/>
        <w:rPr>
          <w:lang w:val="en-US" w:eastAsia="es-ES"/>
        </w:rPr>
      </w:pPr>
    </w:p>
    <w:p w14:paraId="0B481AD9" w14:textId="77777777" w:rsidR="00C84A64" w:rsidRDefault="00C84A64" w:rsidP="00C84A64">
      <w:pPr>
        <w:ind w:firstLine="708"/>
        <w:rPr>
          <w:lang w:val="en-US" w:eastAsia="es-ES"/>
        </w:rPr>
      </w:pPr>
    </w:p>
    <w:p w14:paraId="2E11A575" w14:textId="77777777" w:rsidR="00C84A64" w:rsidRDefault="00C84A64" w:rsidP="00C84A64">
      <w:pPr>
        <w:ind w:firstLine="708"/>
        <w:rPr>
          <w:lang w:val="en-US" w:eastAsia="es-ES"/>
        </w:rPr>
      </w:pPr>
    </w:p>
    <w:p w14:paraId="7ABAD25E" w14:textId="77777777" w:rsidR="00C84A64" w:rsidRDefault="00C84A64" w:rsidP="00C84A64">
      <w:pPr>
        <w:ind w:firstLine="708"/>
        <w:rPr>
          <w:lang w:val="en-US" w:eastAsia="es-ES"/>
        </w:rPr>
      </w:pPr>
    </w:p>
    <w:p w14:paraId="10FB3767" w14:textId="77777777" w:rsidR="00C84A64" w:rsidRDefault="00C84A64" w:rsidP="00C84A64">
      <w:pPr>
        <w:ind w:firstLine="708"/>
        <w:rPr>
          <w:lang w:val="en-US" w:eastAsia="es-ES"/>
        </w:rPr>
      </w:pPr>
    </w:p>
    <w:p w14:paraId="77806988" w14:textId="77777777" w:rsidR="00C84A64" w:rsidRDefault="00C84A64" w:rsidP="00C84A64">
      <w:pPr>
        <w:ind w:firstLine="708"/>
        <w:rPr>
          <w:lang w:val="en-US" w:eastAsia="es-ES"/>
        </w:rPr>
      </w:pPr>
    </w:p>
    <w:p w14:paraId="63525CCC" w14:textId="77777777" w:rsidR="00C84A64" w:rsidRDefault="00C84A64" w:rsidP="00C84A64">
      <w:pPr>
        <w:ind w:firstLine="708"/>
        <w:rPr>
          <w:lang w:val="en-US" w:eastAsia="es-ES"/>
        </w:rPr>
      </w:pPr>
    </w:p>
    <w:p w14:paraId="5A5DEC37" w14:textId="77777777" w:rsidR="00C84A64" w:rsidRDefault="00C84A64" w:rsidP="00C84A64">
      <w:pPr>
        <w:ind w:firstLine="708"/>
        <w:rPr>
          <w:lang w:val="en-US" w:eastAsia="es-ES"/>
        </w:rPr>
      </w:pPr>
    </w:p>
    <w:p w14:paraId="72A44C2C" w14:textId="77777777" w:rsidR="00C84A64" w:rsidRDefault="00C84A64" w:rsidP="00C84A64">
      <w:pPr>
        <w:ind w:firstLine="708"/>
        <w:rPr>
          <w:lang w:val="en-US" w:eastAsia="es-ES"/>
        </w:rPr>
      </w:pPr>
    </w:p>
    <w:p w14:paraId="5CF2065A" w14:textId="77777777" w:rsidR="00C84A64" w:rsidRDefault="00C84A64" w:rsidP="00C84A64">
      <w:pPr>
        <w:ind w:firstLine="708"/>
        <w:rPr>
          <w:lang w:val="en-US" w:eastAsia="es-ES"/>
        </w:rPr>
      </w:pPr>
    </w:p>
    <w:p w14:paraId="025DC5BE" w14:textId="77777777" w:rsidR="00C84A64" w:rsidRDefault="00C84A64" w:rsidP="00C84A64">
      <w:pPr>
        <w:ind w:firstLine="708"/>
        <w:rPr>
          <w:lang w:val="en-US" w:eastAsia="es-ES"/>
        </w:rPr>
      </w:pPr>
    </w:p>
    <w:p w14:paraId="20E3E14A" w14:textId="77777777" w:rsidR="00C84A64" w:rsidRDefault="00C84A64" w:rsidP="00C84A64">
      <w:pPr>
        <w:rPr>
          <w:lang w:val="en-US" w:eastAsia="es-ES"/>
        </w:rPr>
      </w:pPr>
    </w:p>
    <w:p w14:paraId="4A4BC699" w14:textId="67482DE1" w:rsidR="00C84A64" w:rsidRDefault="00C84A64" w:rsidP="00C84A64">
      <w:pPr>
        <w:rPr>
          <w:lang w:val="en-US" w:eastAsia="es-ES"/>
        </w:rPr>
      </w:pPr>
      <w:r>
        <w:rPr>
          <w:rFonts w:ascii="Times" w:hAnsi="Times" w:cs="Times"/>
        </w:rPr>
        <w:lastRenderedPageBreak/>
        <w:t>-</w:t>
      </w:r>
      <w:r w:rsidRPr="00AF5F3F">
        <w:rPr>
          <w:rFonts w:ascii="Times" w:hAnsi="Times" w:cs="Times"/>
        </w:rPr>
        <w:t xml:space="preserve"> NAA–KIN</w:t>
      </w:r>
    </w:p>
    <w:p w14:paraId="48A5F2A5" w14:textId="77777777" w:rsidR="00C84A64" w:rsidRPr="00C84A64" w:rsidRDefault="00C84A64" w:rsidP="00C84A64">
      <w:pPr>
        <w:rPr>
          <w:lang w:val="en-US" w:eastAsia="es-ES"/>
        </w:rPr>
      </w:pPr>
    </w:p>
    <w:p w14:paraId="3DB82A69" w14:textId="4828747A" w:rsidR="00C84A64" w:rsidRDefault="00C84A64" w:rsidP="009712A0">
      <w:pPr>
        <w:rPr>
          <w:lang w:val="en-US" w:eastAsia="es-ES"/>
        </w:rPr>
      </w:pPr>
      <w:r>
        <w:rPr>
          <w:noProof/>
          <w:lang w:val="en-US" w:eastAsia="es-ES"/>
        </w:rPr>
        <w:drawing>
          <wp:inline distT="0" distB="0" distL="0" distR="0" wp14:anchorId="53095239" wp14:editId="7F6B6819">
            <wp:extent cx="5612130" cy="4585335"/>
            <wp:effectExtent l="0" t="0" r="7620" b="5715"/>
            <wp:docPr id="536172080" name="Picture 4" descr="A close-up of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172080" name="Picture 4" descr="A close-up of a white background&#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12130" cy="4585335"/>
                    </a:xfrm>
                    <a:prstGeom prst="rect">
                      <a:avLst/>
                    </a:prstGeom>
                  </pic:spPr>
                </pic:pic>
              </a:graphicData>
            </a:graphic>
          </wp:inline>
        </w:drawing>
      </w:r>
    </w:p>
    <w:p w14:paraId="74D7D585" w14:textId="77777777" w:rsidR="00C84A64" w:rsidRDefault="00C84A64" w:rsidP="009712A0">
      <w:pPr>
        <w:rPr>
          <w:lang w:val="en-US" w:eastAsia="es-ES"/>
        </w:rPr>
      </w:pPr>
    </w:p>
    <w:p w14:paraId="4A7D83AB" w14:textId="77777777" w:rsidR="00C84A64" w:rsidRDefault="00C84A64" w:rsidP="009712A0">
      <w:pPr>
        <w:rPr>
          <w:lang w:val="en-US" w:eastAsia="es-ES"/>
        </w:rPr>
      </w:pPr>
    </w:p>
    <w:p w14:paraId="14611CA4" w14:textId="77777777" w:rsidR="00C84A64" w:rsidRDefault="00C84A64" w:rsidP="009712A0">
      <w:pPr>
        <w:rPr>
          <w:lang w:val="en-US" w:eastAsia="es-ES"/>
        </w:rPr>
      </w:pPr>
    </w:p>
    <w:p w14:paraId="18701658" w14:textId="77777777" w:rsidR="00C84A64" w:rsidRDefault="00C84A64" w:rsidP="009712A0">
      <w:pPr>
        <w:rPr>
          <w:lang w:val="en-US" w:eastAsia="es-ES"/>
        </w:rPr>
      </w:pPr>
    </w:p>
    <w:p w14:paraId="5C1B5789" w14:textId="77777777" w:rsidR="00C84A64" w:rsidRDefault="00C84A64" w:rsidP="009712A0">
      <w:pPr>
        <w:rPr>
          <w:lang w:val="en-US" w:eastAsia="es-ES"/>
        </w:rPr>
      </w:pPr>
    </w:p>
    <w:p w14:paraId="556AF230" w14:textId="77777777" w:rsidR="00C84A64" w:rsidRDefault="00C84A64" w:rsidP="009712A0">
      <w:pPr>
        <w:rPr>
          <w:lang w:val="en-US" w:eastAsia="es-ES"/>
        </w:rPr>
      </w:pPr>
    </w:p>
    <w:p w14:paraId="7E027DB4" w14:textId="77777777" w:rsidR="00C84A64" w:rsidRDefault="00C84A64" w:rsidP="009712A0">
      <w:pPr>
        <w:rPr>
          <w:lang w:val="en-US" w:eastAsia="es-ES"/>
        </w:rPr>
      </w:pPr>
    </w:p>
    <w:p w14:paraId="70E209A2" w14:textId="77777777" w:rsidR="00C84A64" w:rsidRDefault="00C84A64" w:rsidP="009712A0">
      <w:pPr>
        <w:rPr>
          <w:lang w:val="en-US" w:eastAsia="es-ES"/>
        </w:rPr>
      </w:pPr>
    </w:p>
    <w:p w14:paraId="3698858F" w14:textId="77777777" w:rsidR="00C84A64" w:rsidRDefault="00C84A64" w:rsidP="009712A0">
      <w:pPr>
        <w:rPr>
          <w:lang w:val="en-US" w:eastAsia="es-ES"/>
        </w:rPr>
      </w:pPr>
    </w:p>
    <w:p w14:paraId="3F037B9A" w14:textId="77777777" w:rsidR="00C84A64" w:rsidRDefault="00C84A64" w:rsidP="009712A0">
      <w:pPr>
        <w:rPr>
          <w:lang w:val="en-US" w:eastAsia="es-ES"/>
        </w:rPr>
      </w:pPr>
    </w:p>
    <w:p w14:paraId="1989A3E1" w14:textId="77777777" w:rsidR="00C84A64" w:rsidRDefault="00C84A64" w:rsidP="009712A0">
      <w:pPr>
        <w:rPr>
          <w:lang w:val="en-US" w:eastAsia="es-ES"/>
        </w:rPr>
      </w:pPr>
    </w:p>
    <w:p w14:paraId="29526617" w14:textId="77777777" w:rsidR="00C84A64" w:rsidRDefault="00C84A64" w:rsidP="009712A0">
      <w:pPr>
        <w:rPr>
          <w:lang w:val="en-US" w:eastAsia="es-ES"/>
        </w:rPr>
      </w:pPr>
    </w:p>
    <w:p w14:paraId="391A8670" w14:textId="77777777" w:rsidR="00C84A64" w:rsidRDefault="00C84A64" w:rsidP="009712A0">
      <w:pPr>
        <w:rPr>
          <w:lang w:val="en-US" w:eastAsia="es-ES"/>
        </w:rPr>
      </w:pPr>
    </w:p>
    <w:p w14:paraId="3C2E6532" w14:textId="77777777" w:rsidR="00C84A64" w:rsidRDefault="00C84A64" w:rsidP="009712A0">
      <w:pPr>
        <w:rPr>
          <w:lang w:val="en-US" w:eastAsia="es-ES"/>
        </w:rPr>
      </w:pPr>
    </w:p>
    <w:p w14:paraId="504336C5" w14:textId="77777777" w:rsidR="00C84A64" w:rsidRDefault="00C84A64" w:rsidP="009712A0">
      <w:pPr>
        <w:rPr>
          <w:lang w:val="en-US" w:eastAsia="es-ES"/>
        </w:rPr>
      </w:pPr>
    </w:p>
    <w:p w14:paraId="3357D845" w14:textId="77777777" w:rsidR="00C84A64" w:rsidRDefault="00C84A64" w:rsidP="009712A0">
      <w:pPr>
        <w:rPr>
          <w:lang w:val="en-US" w:eastAsia="es-ES"/>
        </w:rPr>
      </w:pPr>
    </w:p>
    <w:p w14:paraId="359A048D" w14:textId="77777777" w:rsidR="00C84A64" w:rsidRDefault="00C84A64" w:rsidP="009712A0">
      <w:pPr>
        <w:rPr>
          <w:lang w:val="en-US" w:eastAsia="es-ES"/>
        </w:rPr>
      </w:pPr>
    </w:p>
    <w:p w14:paraId="4579CDCA" w14:textId="2EF9BB86" w:rsidR="00C84A64" w:rsidRDefault="00C84A64" w:rsidP="009712A0">
      <w:pPr>
        <w:rPr>
          <w:lang w:val="en-US" w:eastAsia="es-ES"/>
        </w:rPr>
      </w:pPr>
      <w:r>
        <w:rPr>
          <w:rFonts w:ascii="Times" w:hAnsi="Times" w:cs="Times"/>
        </w:rPr>
        <w:lastRenderedPageBreak/>
        <w:t>-</w:t>
      </w:r>
      <w:r w:rsidRPr="00AF5F3F">
        <w:rPr>
          <w:rFonts w:ascii="Times" w:hAnsi="Times" w:cs="Times"/>
        </w:rPr>
        <w:t xml:space="preserve"> NAA–KIN</w:t>
      </w:r>
    </w:p>
    <w:p w14:paraId="669A7D8F" w14:textId="77777777" w:rsidR="00C84A64" w:rsidRDefault="00C84A64" w:rsidP="009712A0">
      <w:pPr>
        <w:rPr>
          <w:lang w:val="en-US" w:eastAsia="es-ES"/>
        </w:rPr>
      </w:pPr>
    </w:p>
    <w:p w14:paraId="26B8959A" w14:textId="1066A911" w:rsidR="00C84A64" w:rsidRDefault="00C84A64" w:rsidP="009712A0">
      <w:pPr>
        <w:rPr>
          <w:lang w:val="en-US" w:eastAsia="es-ES"/>
        </w:rPr>
      </w:pPr>
      <w:r>
        <w:rPr>
          <w:noProof/>
          <w:lang w:val="en-US" w:eastAsia="es-ES"/>
        </w:rPr>
        <w:drawing>
          <wp:inline distT="0" distB="0" distL="0" distR="0" wp14:anchorId="4D70BDAD" wp14:editId="56B52C25">
            <wp:extent cx="5612130" cy="4431665"/>
            <wp:effectExtent l="0" t="0" r="7620" b="6985"/>
            <wp:docPr id="967964147" name="Picture 5" descr="A black and white photo of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964147" name="Picture 5" descr="A black and white photo of a white background&#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12130" cy="4431665"/>
                    </a:xfrm>
                    <a:prstGeom prst="rect">
                      <a:avLst/>
                    </a:prstGeom>
                  </pic:spPr>
                </pic:pic>
              </a:graphicData>
            </a:graphic>
          </wp:inline>
        </w:drawing>
      </w:r>
    </w:p>
    <w:p w14:paraId="632B491B" w14:textId="77777777" w:rsidR="00C84A64" w:rsidRDefault="00C84A64" w:rsidP="009712A0">
      <w:pPr>
        <w:rPr>
          <w:lang w:val="en-US" w:eastAsia="es-ES"/>
        </w:rPr>
      </w:pPr>
    </w:p>
    <w:p w14:paraId="536C0AA0" w14:textId="77777777" w:rsidR="00C84A64" w:rsidRDefault="00C84A64" w:rsidP="009712A0">
      <w:pPr>
        <w:rPr>
          <w:lang w:val="en-US" w:eastAsia="es-ES"/>
        </w:rPr>
      </w:pPr>
    </w:p>
    <w:p w14:paraId="29FD40AD" w14:textId="77777777" w:rsidR="00C84A64" w:rsidRDefault="00C84A64" w:rsidP="009712A0">
      <w:pPr>
        <w:rPr>
          <w:lang w:val="en-US" w:eastAsia="es-ES"/>
        </w:rPr>
      </w:pPr>
    </w:p>
    <w:p w14:paraId="6967E33A" w14:textId="77777777" w:rsidR="00C84A64" w:rsidRDefault="00C84A64" w:rsidP="009712A0">
      <w:pPr>
        <w:rPr>
          <w:lang w:val="en-US" w:eastAsia="es-ES"/>
        </w:rPr>
      </w:pPr>
    </w:p>
    <w:p w14:paraId="7C66D719" w14:textId="77777777" w:rsidR="00C84A64" w:rsidRDefault="00C84A64" w:rsidP="009712A0">
      <w:pPr>
        <w:rPr>
          <w:lang w:val="en-US" w:eastAsia="es-ES"/>
        </w:rPr>
      </w:pPr>
    </w:p>
    <w:p w14:paraId="6EEFB50A" w14:textId="77777777" w:rsidR="00C84A64" w:rsidRDefault="00C84A64" w:rsidP="009712A0">
      <w:pPr>
        <w:rPr>
          <w:lang w:val="en-US" w:eastAsia="es-ES"/>
        </w:rPr>
      </w:pPr>
    </w:p>
    <w:p w14:paraId="33100FB3" w14:textId="77777777" w:rsidR="00C84A64" w:rsidRDefault="00C84A64" w:rsidP="009712A0">
      <w:pPr>
        <w:rPr>
          <w:lang w:val="en-US" w:eastAsia="es-ES"/>
        </w:rPr>
      </w:pPr>
    </w:p>
    <w:p w14:paraId="00EDCC64" w14:textId="77777777" w:rsidR="00C84A64" w:rsidRDefault="00C84A64" w:rsidP="009712A0">
      <w:pPr>
        <w:rPr>
          <w:lang w:val="en-US" w:eastAsia="es-ES"/>
        </w:rPr>
      </w:pPr>
    </w:p>
    <w:p w14:paraId="0FEF9F38" w14:textId="77777777" w:rsidR="00C84A64" w:rsidRDefault="00C84A64" w:rsidP="009712A0">
      <w:pPr>
        <w:rPr>
          <w:lang w:val="en-US" w:eastAsia="es-ES"/>
        </w:rPr>
      </w:pPr>
    </w:p>
    <w:p w14:paraId="1E596C63" w14:textId="77777777" w:rsidR="00C84A64" w:rsidRDefault="00C84A64" w:rsidP="009712A0">
      <w:pPr>
        <w:rPr>
          <w:lang w:val="en-US" w:eastAsia="es-ES"/>
        </w:rPr>
      </w:pPr>
    </w:p>
    <w:p w14:paraId="7B09A7D1" w14:textId="77777777" w:rsidR="00C84A64" w:rsidRDefault="00C84A64" w:rsidP="009712A0">
      <w:pPr>
        <w:rPr>
          <w:lang w:val="en-US" w:eastAsia="es-ES"/>
        </w:rPr>
      </w:pPr>
    </w:p>
    <w:p w14:paraId="6344E094" w14:textId="77777777" w:rsidR="00C84A64" w:rsidRDefault="00C84A64" w:rsidP="009712A0">
      <w:pPr>
        <w:rPr>
          <w:lang w:val="en-US" w:eastAsia="es-ES"/>
        </w:rPr>
      </w:pPr>
    </w:p>
    <w:p w14:paraId="14C5D233" w14:textId="77777777" w:rsidR="00C84A64" w:rsidRDefault="00C84A64" w:rsidP="009712A0">
      <w:pPr>
        <w:rPr>
          <w:lang w:val="en-US" w:eastAsia="es-ES"/>
        </w:rPr>
      </w:pPr>
    </w:p>
    <w:p w14:paraId="7FF0F120" w14:textId="77777777" w:rsidR="00C84A64" w:rsidRDefault="00C84A64" w:rsidP="009712A0">
      <w:pPr>
        <w:rPr>
          <w:lang w:val="en-US" w:eastAsia="es-ES"/>
        </w:rPr>
      </w:pPr>
    </w:p>
    <w:p w14:paraId="3B3B5F0A" w14:textId="77777777" w:rsidR="00C84A64" w:rsidRDefault="00C84A64" w:rsidP="009712A0">
      <w:pPr>
        <w:rPr>
          <w:lang w:val="en-US" w:eastAsia="es-ES"/>
        </w:rPr>
      </w:pPr>
    </w:p>
    <w:p w14:paraId="483D8046" w14:textId="77777777" w:rsidR="00C84A64" w:rsidRDefault="00C84A64" w:rsidP="009712A0">
      <w:pPr>
        <w:rPr>
          <w:lang w:val="en-US" w:eastAsia="es-ES"/>
        </w:rPr>
      </w:pPr>
    </w:p>
    <w:p w14:paraId="0C4D60D3" w14:textId="77777777" w:rsidR="00C84A64" w:rsidRDefault="00C84A64" w:rsidP="009712A0">
      <w:pPr>
        <w:rPr>
          <w:lang w:val="en-US" w:eastAsia="es-ES"/>
        </w:rPr>
      </w:pPr>
    </w:p>
    <w:p w14:paraId="76E0EEB1" w14:textId="77777777" w:rsidR="00C84A64" w:rsidRDefault="00C84A64" w:rsidP="009712A0">
      <w:pPr>
        <w:rPr>
          <w:lang w:val="en-US" w:eastAsia="es-ES"/>
        </w:rPr>
      </w:pPr>
    </w:p>
    <w:p w14:paraId="4DD07CB2" w14:textId="7656F15C" w:rsidR="00C84A64" w:rsidRDefault="00C84A64" w:rsidP="009712A0">
      <w:pPr>
        <w:rPr>
          <w:lang w:val="en-US" w:eastAsia="es-ES"/>
        </w:rPr>
      </w:pPr>
      <w:r>
        <w:rPr>
          <w:rFonts w:ascii="Times" w:hAnsi="Times" w:cs="Times"/>
        </w:rPr>
        <w:lastRenderedPageBreak/>
        <w:t>-</w:t>
      </w:r>
      <w:r w:rsidRPr="00AF5F3F">
        <w:rPr>
          <w:rFonts w:ascii="Times" w:hAnsi="Times" w:cs="Times"/>
        </w:rPr>
        <w:t xml:space="preserve"> NAA–KIN</w:t>
      </w:r>
    </w:p>
    <w:p w14:paraId="61C4EC31" w14:textId="77777777" w:rsidR="00C84A64" w:rsidRDefault="00C84A64" w:rsidP="009712A0">
      <w:pPr>
        <w:rPr>
          <w:lang w:val="en-US" w:eastAsia="es-ES"/>
        </w:rPr>
      </w:pPr>
    </w:p>
    <w:p w14:paraId="3BD1CC59" w14:textId="64097CCE" w:rsidR="00C84A64" w:rsidRDefault="00C84A64" w:rsidP="009712A0">
      <w:pPr>
        <w:rPr>
          <w:lang w:val="en-US" w:eastAsia="es-ES"/>
        </w:rPr>
      </w:pPr>
      <w:r>
        <w:rPr>
          <w:noProof/>
          <w:lang w:val="en-US" w:eastAsia="es-ES"/>
        </w:rPr>
        <w:drawing>
          <wp:inline distT="0" distB="0" distL="0" distR="0" wp14:anchorId="5B05CD11" wp14:editId="0076555B">
            <wp:extent cx="5612130" cy="4404360"/>
            <wp:effectExtent l="0" t="0" r="7620" b="0"/>
            <wp:docPr id="669986044" name="Picture 6" descr="A close-up of a whi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986044" name="Picture 6" descr="A close-up of a white surfac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612130" cy="4404360"/>
                    </a:xfrm>
                    <a:prstGeom prst="rect">
                      <a:avLst/>
                    </a:prstGeom>
                  </pic:spPr>
                </pic:pic>
              </a:graphicData>
            </a:graphic>
          </wp:inline>
        </w:drawing>
      </w:r>
    </w:p>
    <w:p w14:paraId="370E8A78" w14:textId="77777777" w:rsidR="00C84A64" w:rsidRDefault="00C84A64" w:rsidP="009712A0">
      <w:pPr>
        <w:rPr>
          <w:lang w:val="en-US" w:eastAsia="es-ES"/>
        </w:rPr>
      </w:pPr>
    </w:p>
    <w:p w14:paraId="761E44C7" w14:textId="77777777" w:rsidR="00C84A64" w:rsidRDefault="00C84A64" w:rsidP="009712A0">
      <w:pPr>
        <w:rPr>
          <w:lang w:val="en-US" w:eastAsia="es-ES"/>
        </w:rPr>
      </w:pPr>
    </w:p>
    <w:p w14:paraId="23F488CA" w14:textId="2E66AF4A" w:rsidR="00C84A64" w:rsidRDefault="00C84A64" w:rsidP="009712A0">
      <w:pPr>
        <w:rPr>
          <w:lang w:val="en-US" w:eastAsia="es-ES"/>
        </w:rPr>
      </w:pPr>
      <w:r w:rsidRPr="00C84A64">
        <w:rPr>
          <w:b/>
          <w:bCs/>
          <w:lang w:val="en-US" w:eastAsia="es-ES"/>
        </w:rPr>
        <w:t xml:space="preserve">Original </w:t>
      </w:r>
      <w:r w:rsidRPr="00C84A64">
        <w:rPr>
          <w:b/>
          <w:bCs/>
          <w:lang w:val="en-US" w:eastAsia="es-ES"/>
        </w:rPr>
        <w:t>t</w:t>
      </w:r>
      <w:r w:rsidRPr="00C84A64">
        <w:rPr>
          <w:b/>
          <w:bCs/>
          <w:lang w:val="en-US" w:eastAsia="es-ES"/>
        </w:rPr>
        <w:t xml:space="preserve">wo-dimensional gel electrophoresis images that correspond to Figure </w:t>
      </w:r>
      <w:r w:rsidRPr="00C84A64">
        <w:rPr>
          <w:b/>
          <w:bCs/>
          <w:lang w:val="en-US" w:eastAsia="es-ES"/>
        </w:rPr>
        <w:t>2 and Figure S3.</w:t>
      </w:r>
    </w:p>
    <w:p w14:paraId="2414C98A" w14:textId="77777777" w:rsidR="00C84A64" w:rsidRDefault="00C84A64" w:rsidP="009712A0">
      <w:pPr>
        <w:rPr>
          <w:lang w:val="en-US" w:eastAsia="es-ES"/>
        </w:rPr>
      </w:pPr>
    </w:p>
    <w:p w14:paraId="493EDEAC" w14:textId="0194B2A5" w:rsidR="009712A0" w:rsidRPr="009712A0" w:rsidRDefault="00BD6257" w:rsidP="009712A0">
      <w:pPr>
        <w:rPr>
          <w:lang w:val="en-US" w:eastAsia="es-ES"/>
        </w:rPr>
      </w:pPr>
      <w:r>
        <w:rPr>
          <w:noProof/>
          <w:lang w:val="en-US" w:eastAsia="es-ES"/>
        </w:rPr>
        <w:lastRenderedPageBreak/>
        <mc:AlternateContent>
          <mc:Choice Requires="wps">
            <w:drawing>
              <wp:anchor distT="0" distB="0" distL="114300" distR="114300" simplePos="0" relativeHeight="251713536" behindDoc="0" locked="0" layoutInCell="1" allowOverlap="1" wp14:anchorId="40961445" wp14:editId="7A15B76F">
                <wp:simplePos x="0" y="0"/>
                <wp:positionH relativeFrom="column">
                  <wp:posOffset>443669</wp:posOffset>
                </wp:positionH>
                <wp:positionV relativeFrom="paragraph">
                  <wp:posOffset>118501</wp:posOffset>
                </wp:positionV>
                <wp:extent cx="342900" cy="179614"/>
                <wp:effectExtent l="0" t="0" r="0" b="0"/>
                <wp:wrapNone/>
                <wp:docPr id="2140811247" name="Cuadro de texto 5"/>
                <wp:cNvGraphicFramePr/>
                <a:graphic xmlns:a="http://schemas.openxmlformats.org/drawingml/2006/main">
                  <a:graphicData uri="http://schemas.microsoft.com/office/word/2010/wordprocessingShape">
                    <wps:wsp>
                      <wps:cNvSpPr txBox="1"/>
                      <wps:spPr>
                        <a:xfrm>
                          <a:off x="0" y="0"/>
                          <a:ext cx="342900" cy="179614"/>
                        </a:xfrm>
                        <a:prstGeom prst="rect">
                          <a:avLst/>
                        </a:prstGeom>
                        <a:noFill/>
                        <a:ln w="6350">
                          <a:noFill/>
                        </a:ln>
                      </wps:spPr>
                      <wps:txbx>
                        <w:txbxContent>
                          <w:p w14:paraId="467BFAD4" w14:textId="46E7B810" w:rsidR="00BD6257" w:rsidRPr="001E5A94" w:rsidRDefault="00BD6257" w:rsidP="00BD6257">
                            <w:pPr>
                              <w:rPr>
                                <w:b/>
                                <w:bCs/>
                                <w:color w:val="000000" w:themeColor="text1"/>
                                <w:sz w:val="14"/>
                                <w:szCs w:val="14"/>
                                <w:lang w:val="es-ES_tradnl"/>
                              </w:rPr>
                            </w:pPr>
                            <w:r>
                              <w:rPr>
                                <w:b/>
                                <w:bCs/>
                                <w:color w:val="000000" w:themeColor="text1"/>
                                <w:sz w:val="14"/>
                                <w:szCs w:val="14"/>
                                <w:lang w:val="es-ES_tradnl"/>
                              </w:rPr>
                              <w:t>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961445" id="_x0000_t202" coordsize="21600,21600" o:spt="202" path="m,l,21600r21600,l21600,xe">
                <v:stroke joinstyle="miter"/>
                <v:path gradientshapeok="t" o:connecttype="rect"/>
              </v:shapetype>
              <v:shape id="Cuadro de texto 5" o:spid="_x0000_s1026" type="#_x0000_t202" style="position:absolute;margin-left:34.95pt;margin-top:9.35pt;width:27pt;height:14.1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VdtFgIAACsEAAAOAAAAZHJzL2Uyb0RvYy54bWysU8tu2zAQvBfoPxC815Icx4kFy4GbwEUB&#10;IwngFDnTFGkJoLgsSVtyv75LSn4g7anohdrlrvYxM5w/dI0iB2FdDbqg2SilRGgOZa13Bf3xtvpy&#10;T4nzTJdMgRYFPQpHHxafP81bk4sxVKBKYQkW0S5vTUEr702eJI5XomFuBEZoDEqwDfPo2l1SWtZi&#10;9UYl4zSdJi3Y0ljgwjm8feqDdBHrSym4f5HSCU9UQXE2H08bz204k8Wc5TvLTFXzYQz2D1M0rNbY&#10;9FzqiXlG9rb+o1RTcwsOpB9xaBKQsuYi7oDbZOmHbTYVMyLuguA4c4bJ/b+y/PmwMa+W+O4rdEhg&#10;AKQ1Lnd4GfbppG3CFyclGEcIj2fYROcJx8ubyXiWYoRjKLubTbNJqJJcfjbW+W8CGhKMglpkJYLF&#10;Dmvn+9RTSuilYVUrFZlRmrQFnd7cpvGHcwSLK409LqMGy3fbbph/C+UR17LQM+4MX9XYfM2cf2UW&#10;KcZ5Ubb+BQ+pAJvAYFFSgf31t/uQj8hjlJIWJVNQ93PPrKBEfdfIySybTILGojO5vRujY68j2+uI&#10;3jePgKrM8IEYHs2Q79XJlBaad1T3MnTFENMcexfUn8xH3wsZXwcXy2VMQlUZ5td6Y3goHeAM0L51&#10;78yaAX+PxD3DSVws/0BDn9sTsdx7kHXkKADcozrgjoqMLA+vJ0j+2o9Zlze++A0AAP//AwBQSwME&#10;FAAGAAgAAAAhADX4ia3gAAAACAEAAA8AAABkcnMvZG93bnJldi54bWxMj0FPwkAQhe8m/ofNmHiT&#10;rVWhlG4JaUJMjBxALt6m3aFt6M7W7gLVX+9y0uO89/Lme9lyNJ040+BaywoeJxEI4srqlmsF+4/1&#10;QwLCeWSNnWVS8E0OlvntTYapthfe0nnnaxFK2KWooPG+T6V0VUMG3cT2xME72MGgD+dQSz3gJZSb&#10;TsZRNJUGWw4fGuypaKg67k5GwVux3uC2jE3y0xWv74dV/7X/fFHq/m5cLUB4Gv1fGK74AR3ywFTa&#10;E2snOgXT+Twkg57MQFz9+CkIpYLnWQQyz+T/AfkvAAAA//8DAFBLAQItABQABgAIAAAAIQC2gziS&#10;/gAAAOEBAAATAAAAAAAAAAAAAAAAAAAAAABbQ29udGVudF9UeXBlc10ueG1sUEsBAi0AFAAGAAgA&#10;AAAhADj9If/WAAAAlAEAAAsAAAAAAAAAAAAAAAAALwEAAF9yZWxzLy5yZWxzUEsBAi0AFAAGAAgA&#10;AAAhABapV20WAgAAKwQAAA4AAAAAAAAAAAAAAAAALgIAAGRycy9lMm9Eb2MueG1sUEsBAi0AFAAG&#10;AAgAAAAhADX4ia3gAAAACAEAAA8AAAAAAAAAAAAAAAAAcAQAAGRycy9kb3ducmV2LnhtbFBLBQYA&#10;AAAABAAEAPMAAAB9BQAAAAA=&#10;" filled="f" stroked="f" strokeweight=".5pt">
                <v:textbox>
                  <w:txbxContent>
                    <w:p w14:paraId="467BFAD4" w14:textId="46E7B810" w:rsidR="00BD6257" w:rsidRPr="001E5A94" w:rsidRDefault="00BD6257" w:rsidP="00BD6257">
                      <w:pPr>
                        <w:rPr>
                          <w:b/>
                          <w:bCs/>
                          <w:color w:val="000000" w:themeColor="text1"/>
                          <w:sz w:val="14"/>
                          <w:szCs w:val="14"/>
                          <w:lang w:val="es-ES_tradnl"/>
                        </w:rPr>
                      </w:pPr>
                      <w:r>
                        <w:rPr>
                          <w:b/>
                          <w:bCs/>
                          <w:color w:val="000000" w:themeColor="text1"/>
                          <w:sz w:val="14"/>
                          <w:szCs w:val="14"/>
                          <w:lang w:val="es-ES_tradnl"/>
                        </w:rPr>
                        <w:t>M</w:t>
                      </w:r>
                    </w:p>
                  </w:txbxContent>
                </v:textbox>
              </v:shape>
            </w:pict>
          </mc:Fallback>
        </mc:AlternateContent>
      </w:r>
      <w:r w:rsidR="000E0E96">
        <w:rPr>
          <w:noProof/>
          <w:lang w:val="en-US" w:eastAsia="es-ES"/>
        </w:rPr>
        <mc:AlternateContent>
          <mc:Choice Requires="wps">
            <w:drawing>
              <wp:anchor distT="0" distB="0" distL="114300" distR="114300" simplePos="0" relativeHeight="251711488" behindDoc="0" locked="0" layoutInCell="1" allowOverlap="1" wp14:anchorId="5D02F7D8" wp14:editId="55EB0E6E">
                <wp:simplePos x="0" y="0"/>
                <wp:positionH relativeFrom="column">
                  <wp:posOffset>2467610</wp:posOffset>
                </wp:positionH>
                <wp:positionV relativeFrom="paragraph">
                  <wp:posOffset>2667635</wp:posOffset>
                </wp:positionV>
                <wp:extent cx="734786" cy="465364"/>
                <wp:effectExtent l="0" t="0" r="0" b="0"/>
                <wp:wrapNone/>
                <wp:docPr id="139365079" name="Cuadro de texto 5"/>
                <wp:cNvGraphicFramePr/>
                <a:graphic xmlns:a="http://schemas.openxmlformats.org/drawingml/2006/main">
                  <a:graphicData uri="http://schemas.microsoft.com/office/word/2010/wordprocessingShape">
                    <wps:wsp>
                      <wps:cNvSpPr txBox="1"/>
                      <wps:spPr>
                        <a:xfrm>
                          <a:off x="0" y="0"/>
                          <a:ext cx="734786" cy="465364"/>
                        </a:xfrm>
                        <a:prstGeom prst="rect">
                          <a:avLst/>
                        </a:prstGeom>
                        <a:noFill/>
                        <a:ln w="6350">
                          <a:noFill/>
                        </a:ln>
                      </wps:spPr>
                      <wps:txbx>
                        <w:txbxContent>
                          <w:p w14:paraId="01DCA253" w14:textId="77777777" w:rsidR="000E0E96" w:rsidRPr="000E0E96" w:rsidRDefault="000E0E96" w:rsidP="000E0E96">
                            <w:pPr>
                              <w:rPr>
                                <w:b/>
                                <w:bCs/>
                                <w:color w:val="000000" w:themeColor="text1"/>
                                <w:sz w:val="18"/>
                                <w:szCs w:val="18"/>
                                <w:lang w:val="es-ES_tradnl"/>
                              </w:rPr>
                            </w:pPr>
                            <w:r w:rsidRPr="000E0E96">
                              <w:rPr>
                                <w:rFonts w:ascii="Times New Roman" w:hAnsi="Times New Roman" w:cs="Times New Roman"/>
                                <w:b/>
                                <w:bCs/>
                                <w:sz w:val="18"/>
                                <w:szCs w:val="18"/>
                                <w:lang w:val="en-US"/>
                              </w:rPr>
                              <w:t>Anti</w:t>
                            </w:r>
                            <w:r w:rsidR="00AD34F3">
                              <w:rPr>
                                <w:rFonts w:ascii="Times New Roman" w:hAnsi="Times New Roman" w:cs="Times New Roman"/>
                                <w:b/>
                                <w:bCs/>
                                <w:sz w:val="18"/>
                                <w:szCs w:val="18"/>
                                <w:lang w:val="en-US"/>
                              </w:rPr>
                              <w:t>-</w:t>
                            </w:r>
                            <w:r>
                              <w:rPr>
                                <w:rFonts w:ascii="Times New Roman" w:hAnsi="Times New Roman" w:cs="Times New Roman"/>
                                <w:b/>
                                <w:bCs/>
                                <w:sz w:val="18"/>
                                <w:szCs w:val="18"/>
                                <w:lang w:val="en-US"/>
                              </w:rPr>
                              <w:t>H3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02F7D8" id="_x0000_s1027" type="#_x0000_t202" style="position:absolute;margin-left:194.3pt;margin-top:210.05pt;width:57.85pt;height:36.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erbGgIAADIEAAAOAAAAZHJzL2Uyb0RvYy54bWysU8lu2zAQvRfoPxC81/Ii24lgOXATuChg&#10;JAGcImeaIi0BFIclaUvu13dIyQvSnopeqBnOaJb3HhcPba3IUVhXgc7paDCkRGgORaX3Of3xtv5y&#10;R4nzTBdMgRY5PQlHH5afPy0ak4kxlKAKYQkW0S5rTE5L702WJI6XomZuAEZoDEqwNfPo2n1SWNZg&#10;9Vol4+FwljRgC2OBC+fw9qkL0mWsL6Xg/kVKJzxROcXZfDxtPHfhTJYLlu0tM2XF+zHYP0xRs0pj&#10;00upJ+YZOdjqj1J1xS04kH7AoU5AyoqLuANuMxp+2GZbMiPiLgiOMxeY3P8ry5+PW/NqiW+/QosE&#10;BkAa4zKHl2GfVto6fHFSgnGE8HSBTbSecLycT9L53YwSjqF0Np3M0lAluf5srPPfBNQkGDm1yEoE&#10;ix03znep55TQS8O6UioyozRpcjqbTIfxh0sEiyuNPa6jBsu3u5ZUxc0aOyhOuJ2Fjnhn+LrCGTbM&#10;+VdmkWlcCNXrX/CQCrAX9BYlJdhff7sP+UgARilpUDk5dT8PzApK1HeN1NyP0jRILTrpdD5Gx95G&#10;drcRfagfAcU5wndieDRDvldnU1qo31Hkq9AVQ0xz7J1TfzYffadnfCRcrFYxCcVlmN/oreGhdEA1&#10;IPzWvjNreho88vcMZ42x7AMbXW7Hx+rgQVaRqoBzh2oPPwozkt0/oqD8Wz9mXZ/68jcAAAD//wMA&#10;UEsDBBQABgAIAAAAIQDFnNo04wAAAAsBAAAPAAAAZHJzL2Rvd25yZXYueG1sTI/BTsMwDIbvSLxD&#10;ZCRuLFnbTaVrOk2VJiQEh41duKVN1lZrnNJkW+HpMadxtP3p9/fn68n27GJG3zmUMJ8JYAZrpzts&#10;JBw+tk8pMB8UatU7NBK+jYd1cX+Xq0y7K+7MZR8aRiHoMyWhDWHIOPd1a6zyMzcYpNvRjVYFGseG&#10;61FdKdz2PBJiya3qkD60ajBla+rT/mwlvJbbd7WrIpv+9OXL23EzfB0+F1I+PkybFbBgpnCD4U+f&#10;1KEgp8qdUXvWS4jTdEmohCQSc2BELEQSA6to8xwnwIuc/+9Q/AIAAP//AwBQSwECLQAUAAYACAAA&#10;ACEAtoM4kv4AAADhAQAAEwAAAAAAAAAAAAAAAAAAAAAAW0NvbnRlbnRfVHlwZXNdLnhtbFBLAQIt&#10;ABQABgAIAAAAIQA4/SH/1gAAAJQBAAALAAAAAAAAAAAAAAAAAC8BAABfcmVscy8ucmVsc1BLAQIt&#10;ABQABgAIAAAAIQBPEerbGgIAADIEAAAOAAAAAAAAAAAAAAAAAC4CAABkcnMvZTJvRG9jLnhtbFBL&#10;AQItABQABgAIAAAAIQDFnNo04wAAAAsBAAAPAAAAAAAAAAAAAAAAAHQEAABkcnMvZG93bnJldi54&#10;bWxQSwUGAAAAAAQABADzAAAAhAUAAAAA&#10;" filled="f" stroked="f" strokeweight=".5pt">
                <v:textbox>
                  <w:txbxContent>
                    <w:p w14:paraId="01DCA253" w14:textId="77777777" w:rsidR="000E0E96" w:rsidRPr="000E0E96" w:rsidRDefault="000E0E96" w:rsidP="000E0E96">
                      <w:pPr>
                        <w:rPr>
                          <w:b/>
                          <w:bCs/>
                          <w:color w:val="000000" w:themeColor="text1"/>
                          <w:sz w:val="18"/>
                          <w:szCs w:val="18"/>
                          <w:lang w:val="es-ES_tradnl"/>
                        </w:rPr>
                      </w:pPr>
                      <w:r w:rsidRPr="000E0E96">
                        <w:rPr>
                          <w:rFonts w:ascii="Times New Roman" w:hAnsi="Times New Roman" w:cs="Times New Roman"/>
                          <w:b/>
                          <w:bCs/>
                          <w:sz w:val="18"/>
                          <w:szCs w:val="18"/>
                          <w:lang w:val="en-US"/>
                        </w:rPr>
                        <w:t>Anti</w:t>
                      </w:r>
                      <w:r w:rsidR="00AD34F3">
                        <w:rPr>
                          <w:rFonts w:ascii="Times New Roman" w:hAnsi="Times New Roman" w:cs="Times New Roman"/>
                          <w:b/>
                          <w:bCs/>
                          <w:sz w:val="18"/>
                          <w:szCs w:val="18"/>
                          <w:lang w:val="en-US"/>
                        </w:rPr>
                        <w:t>-</w:t>
                      </w:r>
                      <w:r>
                        <w:rPr>
                          <w:rFonts w:ascii="Times New Roman" w:hAnsi="Times New Roman" w:cs="Times New Roman"/>
                          <w:b/>
                          <w:bCs/>
                          <w:sz w:val="18"/>
                          <w:szCs w:val="18"/>
                          <w:lang w:val="en-US"/>
                        </w:rPr>
                        <w:t>H3</w:t>
                      </w:r>
                    </w:p>
                  </w:txbxContent>
                </v:textbox>
              </v:shape>
            </w:pict>
          </mc:Fallback>
        </mc:AlternateContent>
      </w:r>
      <w:r w:rsidR="000E0E96">
        <w:rPr>
          <w:noProof/>
          <w:lang w:val="en-US" w:eastAsia="es-ES"/>
        </w:rPr>
        <mc:AlternateContent>
          <mc:Choice Requires="wps">
            <w:drawing>
              <wp:anchor distT="0" distB="0" distL="114300" distR="114300" simplePos="0" relativeHeight="251709440" behindDoc="0" locked="0" layoutInCell="1" allowOverlap="1" wp14:anchorId="6DB5048A" wp14:editId="547C1DB0">
                <wp:simplePos x="0" y="0"/>
                <wp:positionH relativeFrom="column">
                  <wp:posOffset>1063807</wp:posOffset>
                </wp:positionH>
                <wp:positionV relativeFrom="paragraph">
                  <wp:posOffset>2690041</wp:posOffset>
                </wp:positionV>
                <wp:extent cx="734786" cy="465364"/>
                <wp:effectExtent l="0" t="0" r="0" b="0"/>
                <wp:wrapNone/>
                <wp:docPr id="635003076" name="Cuadro de texto 5"/>
                <wp:cNvGraphicFramePr/>
                <a:graphic xmlns:a="http://schemas.openxmlformats.org/drawingml/2006/main">
                  <a:graphicData uri="http://schemas.microsoft.com/office/word/2010/wordprocessingShape">
                    <wps:wsp>
                      <wps:cNvSpPr txBox="1"/>
                      <wps:spPr>
                        <a:xfrm>
                          <a:off x="0" y="0"/>
                          <a:ext cx="734786" cy="465364"/>
                        </a:xfrm>
                        <a:prstGeom prst="rect">
                          <a:avLst/>
                        </a:prstGeom>
                        <a:noFill/>
                        <a:ln w="6350">
                          <a:noFill/>
                        </a:ln>
                      </wps:spPr>
                      <wps:txbx>
                        <w:txbxContent>
                          <w:p w14:paraId="7ECD43A4" w14:textId="77777777" w:rsidR="000E0E96" w:rsidRPr="000E0E96" w:rsidRDefault="000E0E96" w:rsidP="000E0E96">
                            <w:pPr>
                              <w:rPr>
                                <w:b/>
                                <w:bCs/>
                                <w:color w:val="000000" w:themeColor="text1"/>
                                <w:sz w:val="18"/>
                                <w:szCs w:val="18"/>
                                <w:lang w:val="es-ES_tradnl"/>
                              </w:rPr>
                            </w:pPr>
                            <w:r w:rsidRPr="000E0E96">
                              <w:rPr>
                                <w:rFonts w:ascii="Times New Roman" w:hAnsi="Times New Roman" w:cs="Times New Roman"/>
                                <w:b/>
                                <w:bCs/>
                                <w:sz w:val="18"/>
                                <w:szCs w:val="18"/>
                                <w:lang w:val="en-US"/>
                              </w:rPr>
                              <w:t>Anti</w:t>
                            </w:r>
                            <w:r w:rsidR="00AD34F3">
                              <w:rPr>
                                <w:rFonts w:ascii="Times New Roman" w:hAnsi="Times New Roman" w:cs="Times New Roman"/>
                                <w:b/>
                                <w:bCs/>
                                <w:sz w:val="18"/>
                                <w:szCs w:val="18"/>
                                <w:lang w:val="en-US"/>
                              </w:rPr>
                              <w:t>-</w:t>
                            </w:r>
                            <w:r w:rsidRPr="000E0E96">
                              <w:rPr>
                                <w:rFonts w:ascii="Times New Roman" w:hAnsi="Times New Roman" w:cs="Times New Roman"/>
                                <w:b/>
                                <w:bCs/>
                                <w:sz w:val="18"/>
                                <w:szCs w:val="18"/>
                                <w:lang w:val="en-US"/>
                              </w:rPr>
                              <w:t>Ub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B5048A" id="_x0000_s1028" type="#_x0000_t202" style="position:absolute;margin-left:83.75pt;margin-top:211.8pt;width:57.85pt;height:36.6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Ut/HAIAADIEAAAOAAAAZHJzL2Uyb0RvYy54bWysU8lu2zAQvRfoPxC81/Ii24lgOXATuChg&#10;JAGcImeaIi0BFIclaUvu13dIyQvSnopeqBnOaJb3HhcPba3IUVhXgc7paDCkRGgORaX3Of3xtv5y&#10;R4nzTBdMgRY5PQlHH5afPy0ak4kxlKAKYQkW0S5rTE5L702WJI6XomZuAEZoDEqwNfPo2n1SWNZg&#10;9Vol4+FwljRgC2OBC+fw9qkL0mWsL6Xg/kVKJzxROcXZfDxtPHfhTJYLlu0tM2XF+zHYP0xRs0pj&#10;00upJ+YZOdjqj1J1xS04kH7AoU5AyoqLuANuMxp+2GZbMiPiLgiOMxeY3P8ry5+PW/NqiW+/QosE&#10;BkAa4zKHl2GfVto6fHFSgnGE8HSBTbSecLycT9L53YwSjqF0Np3M0lAluf5srPPfBNQkGDm1yEoE&#10;ix03znep55TQS8O6UioyozRpcjqbTIfxh0sEiyuNPa6jBsu3u5ZURU7H5zV2UJxwOwsd8c7wdYUz&#10;bJjzr8wi07gQqte/4CEVYC/oLUpKsL/+dh/ykQCMUtKgcnLqfh6YFZSo7xqpuR+laZBadNLpfIyO&#10;vY3sbiP6UD8CinOE78TwaIZ8r86mtFC/o8hXoSuGmObYO6f+bD76Ts/4SLhYrWISisswv9Fbw0Pp&#10;gGpA+K19Z9b0NHjk7xnOGmPZBza63I6P1cGDrCJVAecO1R5+FGYku39EQfm3fsy6PvXlbwAAAP//&#10;AwBQSwMEFAAGAAgAAAAhAKBaRnTiAAAACwEAAA8AAABkcnMvZG93bnJldi54bWxMj8FOwzAMhu9I&#10;vENkJG4sJWOlK02nqdKEhNhhYxduaZO1FYlTmmwrPD3mBMff/vT7c7GanGVnM4beo4T7WQLMYON1&#10;j62Ew9vmLgMWokKtrEcj4csEWJXXV4XKtb/gzpz3sWVUgiFXEroYh5zz0HTGqTDzg0HaHf3oVKQ4&#10;tlyP6kLlznKRJCl3qke60KnBVJ1pPvYnJ+Gl2mzVrhYu+7bV8+txPXwe3hdS3t5M6ydg0UzxD4Zf&#10;fVKHkpxqf0IdmKWcPi4IlfAg5ikwIkQ2F8BqmizTJfCy4P9/KH8AAAD//wMAUEsBAi0AFAAGAAgA&#10;AAAhALaDOJL+AAAA4QEAABMAAAAAAAAAAAAAAAAAAAAAAFtDb250ZW50X1R5cGVzXS54bWxQSwEC&#10;LQAUAAYACAAAACEAOP0h/9YAAACUAQAACwAAAAAAAAAAAAAAAAAvAQAAX3JlbHMvLnJlbHNQSwEC&#10;LQAUAAYACAAAACEAj8FLfxwCAAAyBAAADgAAAAAAAAAAAAAAAAAuAgAAZHJzL2Uyb0RvYy54bWxQ&#10;SwECLQAUAAYACAAAACEAoFpGdOIAAAALAQAADwAAAAAAAAAAAAAAAAB2BAAAZHJzL2Rvd25yZXYu&#10;eG1sUEsFBgAAAAAEAAQA8wAAAIUFAAAAAA==&#10;" filled="f" stroked="f" strokeweight=".5pt">
                <v:textbox>
                  <w:txbxContent>
                    <w:p w14:paraId="7ECD43A4" w14:textId="77777777" w:rsidR="000E0E96" w:rsidRPr="000E0E96" w:rsidRDefault="000E0E96" w:rsidP="000E0E96">
                      <w:pPr>
                        <w:rPr>
                          <w:b/>
                          <w:bCs/>
                          <w:color w:val="000000" w:themeColor="text1"/>
                          <w:sz w:val="18"/>
                          <w:szCs w:val="18"/>
                          <w:lang w:val="es-ES_tradnl"/>
                        </w:rPr>
                      </w:pPr>
                      <w:r w:rsidRPr="000E0E96">
                        <w:rPr>
                          <w:rFonts w:ascii="Times New Roman" w:hAnsi="Times New Roman" w:cs="Times New Roman"/>
                          <w:b/>
                          <w:bCs/>
                          <w:sz w:val="18"/>
                          <w:szCs w:val="18"/>
                          <w:lang w:val="en-US"/>
                        </w:rPr>
                        <w:t>Anti</w:t>
                      </w:r>
                      <w:r w:rsidR="00AD34F3">
                        <w:rPr>
                          <w:rFonts w:ascii="Times New Roman" w:hAnsi="Times New Roman" w:cs="Times New Roman"/>
                          <w:b/>
                          <w:bCs/>
                          <w:sz w:val="18"/>
                          <w:szCs w:val="18"/>
                          <w:lang w:val="en-US"/>
                        </w:rPr>
                        <w:t>-</w:t>
                      </w:r>
                      <w:r w:rsidRPr="000E0E96">
                        <w:rPr>
                          <w:rFonts w:ascii="Times New Roman" w:hAnsi="Times New Roman" w:cs="Times New Roman"/>
                          <w:b/>
                          <w:bCs/>
                          <w:sz w:val="18"/>
                          <w:szCs w:val="18"/>
                          <w:lang w:val="en-US"/>
                        </w:rPr>
                        <w:t>Ub</w:t>
                      </w:r>
                    </w:p>
                  </w:txbxContent>
                </v:textbox>
              </v:shape>
            </w:pict>
          </mc:Fallback>
        </mc:AlternateContent>
      </w:r>
      <w:r w:rsidR="001E5A94">
        <w:rPr>
          <w:noProof/>
          <w:lang w:val="en-US" w:eastAsia="es-ES"/>
        </w:rPr>
        <mc:AlternateContent>
          <mc:Choice Requires="wps">
            <w:drawing>
              <wp:anchor distT="0" distB="0" distL="114300" distR="114300" simplePos="0" relativeHeight="251703296" behindDoc="0" locked="0" layoutInCell="1" allowOverlap="1" wp14:anchorId="41A57D8C" wp14:editId="2AFC49B7">
                <wp:simplePos x="0" y="0"/>
                <wp:positionH relativeFrom="column">
                  <wp:posOffset>2653030</wp:posOffset>
                </wp:positionH>
                <wp:positionV relativeFrom="paragraph">
                  <wp:posOffset>114300</wp:posOffset>
                </wp:positionV>
                <wp:extent cx="342900" cy="179070"/>
                <wp:effectExtent l="0" t="0" r="0" b="0"/>
                <wp:wrapNone/>
                <wp:docPr id="691881265" name="Cuadro de texto 5"/>
                <wp:cNvGraphicFramePr/>
                <a:graphic xmlns:a="http://schemas.openxmlformats.org/drawingml/2006/main">
                  <a:graphicData uri="http://schemas.microsoft.com/office/word/2010/wordprocessingShape">
                    <wps:wsp>
                      <wps:cNvSpPr txBox="1"/>
                      <wps:spPr>
                        <a:xfrm>
                          <a:off x="0" y="0"/>
                          <a:ext cx="342900" cy="179070"/>
                        </a:xfrm>
                        <a:prstGeom prst="rect">
                          <a:avLst/>
                        </a:prstGeom>
                        <a:noFill/>
                        <a:ln w="6350">
                          <a:noFill/>
                        </a:ln>
                      </wps:spPr>
                      <wps:txbx>
                        <w:txbxContent>
                          <w:p w14:paraId="7F871BDF" w14:textId="77777777" w:rsidR="001E5A94" w:rsidRPr="001E5A94" w:rsidRDefault="001E5A94" w:rsidP="001E5A94">
                            <w:pPr>
                              <w:rPr>
                                <w:b/>
                                <w:bCs/>
                                <w:color w:val="000000" w:themeColor="text1"/>
                                <w:sz w:val="14"/>
                                <w:szCs w:val="14"/>
                                <w:lang w:val="es-ES_tradnl"/>
                              </w:rPr>
                            </w:pPr>
                            <w:r w:rsidRPr="001E5A94">
                              <w:rPr>
                                <w:b/>
                                <w:bCs/>
                                <w:color w:val="000000" w:themeColor="text1"/>
                                <w:sz w:val="14"/>
                                <w:szCs w:val="14"/>
                                <w:lang w:val="es-ES_tradnl"/>
                              </w:rPr>
                              <w:t>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A57D8C" id="_x0000_s1029" type="#_x0000_t202" style="position:absolute;margin-left:208.9pt;margin-top:9pt;width:27pt;height:14.1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iZEGgIAADIEAAAOAAAAZHJzL2Uyb0RvYy54bWysU01vGyEQvVfqf0Dc6107ThyvvI7cRK4q&#10;WUkkp8oZs+BFYhkK2Lvur+/A+ktpT1UvMDDDfLz3mD10jSZ74bwCU9LhIKdEGA6VMtuS/nhbfrmn&#10;xAdmKqbBiJIehKcP88+fZq0txAhq0JVwBJMYX7S2pHUItsgyz2vRMD8AKww6JbiGBTy6bVY51mL2&#10;RmejPL/LWnCVdcCF93j71DvpPOWXUvDwIqUXgeiSYm8hrS6tm7hm8xkrto7ZWvFjG+wfumiYMlj0&#10;nOqJBUZ2Tv2RqlHcgQcZBhyaDKRUXKQZcJph/mGadc2sSLMgON6eYfL/Ly1/3q/tqyOh+wodEhgB&#10;aa0vPF7GeTrpmrhjpwT9COHhDJvoAuF4eTMeTXP0cHQNJ9N8kmDNLo+t8+GbgIZEo6QOWUlgsf3K&#10;ByyIoaeQWMvAUmmdmNGGtCW9u7nN04OzB19ogw8vrUYrdJuOqAo7Oo2xgeqA0znoifeWLxX2sGI+&#10;vDKHTGPbqN7wgovUgLXgaFFSg/v1t/sYjwSgl5IWlVNS/3PHnKBEfzdIzXQ4HkeppcP4djLCg7v2&#10;bK49Ztc8AopziP/E8mTG+KBPpnTQvKPIF7EqupjhWLuk4WQ+hl7P+Em4WCxSEIrLsrAya8tj6ohq&#10;RPite2fOHmkIyN8znDTGig9s9LE9H4tdAKkSVRHnHtUj/CjMxODxE0XlX59T1OWrz38DAAD//wMA&#10;UEsDBBQABgAIAAAAIQBzLD604AAAAAkBAAAPAAAAZHJzL2Rvd25yZXYueG1sTI9BT8MwDIXvSPsP&#10;kSdxY2mrsVWl6TRVmpAQHDZ24eY2XlvRJKXJtsKvx5zYzfZ7ev5evplMLy40+s5ZBfEiAkG2drqz&#10;jYLj++4hBeEDWo29s6Tgmzxsitldjpl2V7unyyE0gkOsz1BBG8KQSenrlgz6hRvIsnZyo8HA69hI&#10;PeKVw00vkyhaSYOd5Q8tDlS2VH8ezkbBS7l7w32VmPSnL59fT9vh6/jxqNT9fNo+gQg0hX8z/OEz&#10;OhTMVLmz1V70CpbxmtEDCyl3YsNyHfOh4mGVgCxyedug+AUAAP//AwBQSwECLQAUAAYACAAAACEA&#10;toM4kv4AAADhAQAAEwAAAAAAAAAAAAAAAAAAAAAAW0NvbnRlbnRfVHlwZXNdLnhtbFBLAQItABQA&#10;BgAIAAAAIQA4/SH/1gAAAJQBAAALAAAAAAAAAAAAAAAAAC8BAABfcmVscy8ucmVsc1BLAQItABQA&#10;BgAIAAAAIQD10iZEGgIAADIEAAAOAAAAAAAAAAAAAAAAAC4CAABkcnMvZTJvRG9jLnhtbFBLAQIt&#10;ABQABgAIAAAAIQBzLD604AAAAAkBAAAPAAAAAAAAAAAAAAAAAHQEAABkcnMvZG93bnJldi54bWxQ&#10;SwUGAAAAAAQABADzAAAAgQUAAAAA&#10;" filled="f" stroked="f" strokeweight=".5pt">
                <v:textbox>
                  <w:txbxContent>
                    <w:p w14:paraId="7F871BDF" w14:textId="77777777" w:rsidR="001E5A94" w:rsidRPr="001E5A94" w:rsidRDefault="001E5A94" w:rsidP="001E5A94">
                      <w:pPr>
                        <w:rPr>
                          <w:b/>
                          <w:bCs/>
                          <w:color w:val="000000" w:themeColor="text1"/>
                          <w:sz w:val="14"/>
                          <w:szCs w:val="14"/>
                          <w:lang w:val="es-ES_tradnl"/>
                        </w:rPr>
                      </w:pPr>
                      <w:r w:rsidRPr="001E5A94">
                        <w:rPr>
                          <w:b/>
                          <w:bCs/>
                          <w:color w:val="000000" w:themeColor="text1"/>
                          <w:sz w:val="14"/>
                          <w:szCs w:val="14"/>
                          <w:lang w:val="es-ES_tradnl"/>
                        </w:rPr>
                        <w:t>T2</w:t>
                      </w:r>
                    </w:p>
                  </w:txbxContent>
                </v:textbox>
              </v:shape>
            </w:pict>
          </mc:Fallback>
        </mc:AlternateContent>
      </w:r>
      <w:r w:rsidR="001E5A94">
        <w:rPr>
          <w:noProof/>
          <w:lang w:val="en-US" w:eastAsia="es-ES"/>
        </w:rPr>
        <mc:AlternateContent>
          <mc:Choice Requires="wps">
            <w:drawing>
              <wp:anchor distT="0" distB="0" distL="114300" distR="114300" simplePos="0" relativeHeight="251702272" behindDoc="0" locked="0" layoutInCell="1" allowOverlap="1" wp14:anchorId="15AC29EC" wp14:editId="08D10679">
                <wp:simplePos x="0" y="0"/>
                <wp:positionH relativeFrom="column">
                  <wp:posOffset>2261507</wp:posOffset>
                </wp:positionH>
                <wp:positionV relativeFrom="paragraph">
                  <wp:posOffset>122555</wp:posOffset>
                </wp:positionV>
                <wp:extent cx="342900" cy="179614"/>
                <wp:effectExtent l="0" t="0" r="0" b="0"/>
                <wp:wrapNone/>
                <wp:docPr id="870305930" name="Cuadro de texto 5"/>
                <wp:cNvGraphicFramePr/>
                <a:graphic xmlns:a="http://schemas.openxmlformats.org/drawingml/2006/main">
                  <a:graphicData uri="http://schemas.microsoft.com/office/word/2010/wordprocessingShape">
                    <wps:wsp>
                      <wps:cNvSpPr txBox="1"/>
                      <wps:spPr>
                        <a:xfrm>
                          <a:off x="0" y="0"/>
                          <a:ext cx="342900" cy="179614"/>
                        </a:xfrm>
                        <a:prstGeom prst="rect">
                          <a:avLst/>
                        </a:prstGeom>
                        <a:noFill/>
                        <a:ln w="6350">
                          <a:noFill/>
                        </a:ln>
                      </wps:spPr>
                      <wps:txbx>
                        <w:txbxContent>
                          <w:p w14:paraId="66A6DF2C" w14:textId="77777777" w:rsidR="001E5A94" w:rsidRPr="001E5A94" w:rsidRDefault="001E5A94" w:rsidP="001E5A94">
                            <w:pPr>
                              <w:rPr>
                                <w:b/>
                                <w:bCs/>
                                <w:color w:val="000000" w:themeColor="text1"/>
                                <w:sz w:val="14"/>
                                <w:szCs w:val="14"/>
                                <w:lang w:val="es-ES_tradnl"/>
                              </w:rPr>
                            </w:pPr>
                            <w:r w:rsidRPr="001E5A94">
                              <w:rPr>
                                <w:b/>
                                <w:bCs/>
                                <w:color w:val="000000" w:themeColor="text1"/>
                                <w:sz w:val="14"/>
                                <w:szCs w:val="14"/>
                                <w:lang w:val="es-ES_tradnl"/>
                              </w:rPr>
                              <w:t>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AC29EC" id="_x0000_s1030" type="#_x0000_t202" style="position:absolute;margin-left:178.05pt;margin-top:9.65pt;width:27pt;height:14.1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H5GQIAADIEAAAOAAAAZHJzL2Uyb0RvYy54bWysU8tu2zAQvBfoPxC815Icx4kFy4GbwEUB&#10;IwngFDnTFGkJoLgsSVtyv75LSn4g7anohVrurPY1w/lD1yhyENbVoAuajVJKhOZQ1npX0B9vqy/3&#10;lDjPdMkUaFHQo3D0YfH507w1uRhDBaoUlmAS7fLWFLTy3uRJ4nglGuZGYIRGUIJtmMer3SWlZS1m&#10;b1QyTtNp0oItjQUunEPvUw/SRcwvpeD+RUonPFEFxd58PG08t+FMFnOW7ywzVc2HNtg/dNGwWmPR&#10;c6on5hnZ2/qPVE3NLTiQfsShSUDKmos4A06TpR+m2VTMiDgLLseZ85rc/0vLnw8b82qJ775ChwSG&#10;hbTG5Q6dYZ5O2iZ8sVOCOK7weF6b6Dzh6LyZjGcpIhyh7G42zSYhS3L52VjnvwloSDAKapGVuCx2&#10;WDvfh55CQi0Nq1qpyIzSpC3o9OY2jT+cEUyuNNa4tBos3207UpcFjQ0EzxbKI05noSfeGb6qsYc1&#10;c/6VWWQa20b1+hc8pAKsBYNFSQX219/8IR4JQJSSFpVTUPdzz6ygRH3XSM0sm0yC1OJlcns3xou9&#10;RrbXiN43j4DizPCdGB7NEO/VyZQWmncU+TJURYhpjrUL6k/mo+/1jI+Ei+UyBqG4DPNrvTE8pA5b&#10;DRt+696ZNQMNHvl7hpPGWP6BjT6252O59yDrSNVlq8P6UZiR7OERBeVf32PU5akvfgMAAP//AwBQ&#10;SwMEFAAGAAgAAAAhAHEdPALhAAAACQEAAA8AAABkcnMvZG93bnJldi54bWxMj0FPwkAQhe8m/ofN&#10;mHiTbUEq1G4JaUJMjBxALtym3aFt7O7W7gLVX+940tvMvJc338tWo+nEhQbfOqsgnkQgyFZOt7ZW&#10;cHjfPCxA+IBWY+csKfgiD6v89ibDVLur3dFlH2rBIdanqKAJoU+l9FVDBv3E9WRZO7nBYOB1qKUe&#10;8MrhppPTKEqkwdbyhwZ7KhqqPvZno+C12GxxV07N4rsrXt5O6/7zcJwrdX83rp9BBBrDnxl+8Rkd&#10;cmYq3dlqLzoFs3kSs5WF5QwEGx7jiA8lD08JyDyT/xvkPwAAAP//AwBQSwECLQAUAAYACAAAACEA&#10;toM4kv4AAADhAQAAEwAAAAAAAAAAAAAAAAAAAAAAW0NvbnRlbnRfVHlwZXNdLnhtbFBLAQItABQA&#10;BgAIAAAAIQA4/SH/1gAAAJQBAAALAAAAAAAAAAAAAAAAAC8BAABfcmVscy8ucmVsc1BLAQItABQA&#10;BgAIAAAAIQAo/kH5GQIAADIEAAAOAAAAAAAAAAAAAAAAAC4CAABkcnMvZTJvRG9jLnhtbFBLAQIt&#10;ABQABgAIAAAAIQBxHTwC4QAAAAkBAAAPAAAAAAAAAAAAAAAAAHMEAABkcnMvZG93bnJldi54bWxQ&#10;SwUGAAAAAAQABADzAAAAgQUAAAAA&#10;" filled="f" stroked="f" strokeweight=".5pt">
                <v:textbox>
                  <w:txbxContent>
                    <w:p w14:paraId="66A6DF2C" w14:textId="77777777" w:rsidR="001E5A94" w:rsidRPr="001E5A94" w:rsidRDefault="001E5A94" w:rsidP="001E5A94">
                      <w:pPr>
                        <w:rPr>
                          <w:b/>
                          <w:bCs/>
                          <w:color w:val="000000" w:themeColor="text1"/>
                          <w:sz w:val="14"/>
                          <w:szCs w:val="14"/>
                          <w:lang w:val="es-ES_tradnl"/>
                        </w:rPr>
                      </w:pPr>
                      <w:r w:rsidRPr="001E5A94">
                        <w:rPr>
                          <w:b/>
                          <w:bCs/>
                          <w:color w:val="000000" w:themeColor="text1"/>
                          <w:sz w:val="14"/>
                          <w:szCs w:val="14"/>
                          <w:lang w:val="es-ES_tradnl"/>
                        </w:rPr>
                        <w:t>T1</w:t>
                      </w:r>
                    </w:p>
                  </w:txbxContent>
                </v:textbox>
              </v:shape>
            </w:pict>
          </mc:Fallback>
        </mc:AlternateContent>
      </w:r>
      <w:r w:rsidR="001E5A94">
        <w:rPr>
          <w:noProof/>
          <w:lang w:val="en-US" w:eastAsia="es-ES"/>
        </w:rPr>
        <mc:AlternateContent>
          <mc:Choice Requires="wps">
            <w:drawing>
              <wp:anchor distT="0" distB="0" distL="114300" distR="114300" simplePos="0" relativeHeight="251700224" behindDoc="0" locked="0" layoutInCell="1" allowOverlap="1" wp14:anchorId="2C4B5797" wp14:editId="616BFAF2">
                <wp:simplePos x="0" y="0"/>
                <wp:positionH relativeFrom="column">
                  <wp:posOffset>1577975</wp:posOffset>
                </wp:positionH>
                <wp:positionV relativeFrom="paragraph">
                  <wp:posOffset>104502</wp:posOffset>
                </wp:positionV>
                <wp:extent cx="342900" cy="179614"/>
                <wp:effectExtent l="0" t="0" r="0" b="0"/>
                <wp:wrapNone/>
                <wp:docPr id="620086515" name="Cuadro de texto 5"/>
                <wp:cNvGraphicFramePr/>
                <a:graphic xmlns:a="http://schemas.openxmlformats.org/drawingml/2006/main">
                  <a:graphicData uri="http://schemas.microsoft.com/office/word/2010/wordprocessingShape">
                    <wps:wsp>
                      <wps:cNvSpPr txBox="1"/>
                      <wps:spPr>
                        <a:xfrm>
                          <a:off x="0" y="0"/>
                          <a:ext cx="342900" cy="179614"/>
                        </a:xfrm>
                        <a:prstGeom prst="rect">
                          <a:avLst/>
                        </a:prstGeom>
                        <a:noFill/>
                        <a:ln w="6350">
                          <a:noFill/>
                        </a:ln>
                      </wps:spPr>
                      <wps:txbx>
                        <w:txbxContent>
                          <w:p w14:paraId="08E133DB" w14:textId="77777777" w:rsidR="001E5A94" w:rsidRPr="001E5A94" w:rsidRDefault="001E5A94" w:rsidP="001E5A94">
                            <w:pPr>
                              <w:rPr>
                                <w:b/>
                                <w:bCs/>
                                <w:color w:val="000000" w:themeColor="text1"/>
                                <w:sz w:val="14"/>
                                <w:szCs w:val="14"/>
                                <w:lang w:val="es-ES_tradnl"/>
                              </w:rPr>
                            </w:pPr>
                            <w:r w:rsidRPr="001E5A94">
                              <w:rPr>
                                <w:b/>
                                <w:bCs/>
                                <w:color w:val="000000" w:themeColor="text1"/>
                                <w:sz w:val="14"/>
                                <w:szCs w:val="14"/>
                                <w:lang w:val="es-ES_tradnl"/>
                              </w:rPr>
                              <w:t>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4B5797" id="_x0000_s1031" type="#_x0000_t202" style="position:absolute;margin-left:124.25pt;margin-top:8.25pt;width:27pt;height:14.1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A4sGwIAADIEAAAOAAAAZHJzL2Uyb0RvYy54bWysU8tu2zAQvBfoPxC815Ic24kFy4GbwEUB&#10;IwngFDnTFGkJoLgsSVtyv75Lyi+kPQW5ULvc1T5mhrP7rlFkL6yrQRc0G6SUCM2hrPW2oL9el9/u&#10;KHGe6ZIp0KKgB+Ho/fzrl1lrcjGEClQpLMEi2uWtKWjlvcmTxPFKNMwNwAiNQQm2YR5du01Ky1qs&#10;3qhkmKaTpAVbGgtcOIe3j32QzmN9KQX3z1I64YkqKM7m42njuQlnMp+xfGuZqWp+HIN9YIqG1Rqb&#10;nks9Ms/Iztb/lGpqbsGB9AMOTQJS1lzEHXCbLH23zbpiRsRdEBxnzjC5zyvLn/Zr82KJ775DhwQG&#10;QFrjcoeXYZ9O2iZ8cVKCcYTwcIZNdJ5wvLwZDacpRjiGstvpJBuFKsnlZ2Od/yGgIcEoqEVWIlhs&#10;v3K+Tz2lhF4alrVSkRmlSVvQyc04jT+cI1hcaexxGTVYvtt0pC4LOj6tsYHygNtZ6Il3hi9rnGHF&#10;nH9hFpnGsVG9/hkPqQB7wdGipAL753/3IR8JwCglLSqnoO73jllBifqpkZppNhoFqUVnNL4domOv&#10;I5vriN41D4DizPCdGB7NkO/VyZQWmjcU+SJ0xRDTHHsX1J/MB9/rGR8JF4tFTEJxGeZXem14KB1Q&#10;DQi/dm/MmiMNHvl7gpPGWP6OjT6352Ox8yDrSFXAuUf1CD8KM5J9fERB+dd+zLo89flfAAAA//8D&#10;AFBLAwQUAAYACAAAACEA4EnTceAAAAAJAQAADwAAAGRycy9kb3ducmV2LnhtbEyPQU/DMAyF70j8&#10;h8hI3FhK6aaqNJ2mShMSgsPGLtzSxmsrEqc02Vb49ZgTnGzrPT1/r1zPzoozTmHwpOB+kYBAar0Z&#10;qFNweNve5SBC1GS09YQKvjDAurq+KnVh/IV2eN7HTnAIhUIr6GMcCylD26PTYeFHJNaOfnI68jl1&#10;0kz6wuHOyjRJVtLpgfhDr0ese2w/9ien4Lnevupdk7r829ZPL8fN+Hl4Xyp1ezNvHkFEnOOfGX7x&#10;GR0qZmr8iUwQVkGa5Uu2srDiyYaHJOWlUZBlOciqlP8bVD8AAAD//wMAUEsBAi0AFAAGAAgAAAAh&#10;ALaDOJL+AAAA4QEAABMAAAAAAAAAAAAAAAAAAAAAAFtDb250ZW50X1R5cGVzXS54bWxQSwECLQAU&#10;AAYACAAAACEAOP0h/9YAAACUAQAACwAAAAAAAAAAAAAAAAAvAQAAX3JlbHMvLnJlbHNQSwECLQAU&#10;AAYACAAAACEAV0wOLBsCAAAyBAAADgAAAAAAAAAAAAAAAAAuAgAAZHJzL2Uyb0RvYy54bWxQSwEC&#10;LQAUAAYACAAAACEA4EnTceAAAAAJAQAADwAAAAAAAAAAAAAAAAB1BAAAZHJzL2Rvd25yZXYueG1s&#10;UEsFBgAAAAAEAAQA8wAAAIIFAAAAAA==&#10;" filled="f" stroked="f" strokeweight=".5pt">
                <v:textbox>
                  <w:txbxContent>
                    <w:p w14:paraId="08E133DB" w14:textId="77777777" w:rsidR="001E5A94" w:rsidRPr="001E5A94" w:rsidRDefault="001E5A94" w:rsidP="001E5A94">
                      <w:pPr>
                        <w:rPr>
                          <w:b/>
                          <w:bCs/>
                          <w:color w:val="000000" w:themeColor="text1"/>
                          <w:sz w:val="14"/>
                          <w:szCs w:val="14"/>
                          <w:lang w:val="es-ES_tradnl"/>
                        </w:rPr>
                      </w:pPr>
                      <w:r w:rsidRPr="001E5A94">
                        <w:rPr>
                          <w:b/>
                          <w:bCs/>
                          <w:color w:val="000000" w:themeColor="text1"/>
                          <w:sz w:val="14"/>
                          <w:szCs w:val="14"/>
                          <w:lang w:val="es-ES_tradnl"/>
                        </w:rPr>
                        <w:t>T2</w:t>
                      </w:r>
                    </w:p>
                  </w:txbxContent>
                </v:textbox>
              </v:shape>
            </w:pict>
          </mc:Fallback>
        </mc:AlternateContent>
      </w:r>
      <w:r w:rsidR="001E5A94">
        <w:rPr>
          <w:noProof/>
          <w:lang w:val="en-US" w:eastAsia="es-ES"/>
        </w:rPr>
        <mc:AlternateContent>
          <mc:Choice Requires="wps">
            <w:drawing>
              <wp:anchor distT="0" distB="0" distL="114300" distR="114300" simplePos="0" relativeHeight="251698176" behindDoc="0" locked="0" layoutInCell="1" allowOverlap="1" wp14:anchorId="4B6B927A" wp14:editId="78DF2DF4">
                <wp:simplePos x="0" y="0"/>
                <wp:positionH relativeFrom="column">
                  <wp:posOffset>1186362</wp:posOffset>
                </wp:positionH>
                <wp:positionV relativeFrom="paragraph">
                  <wp:posOffset>112395</wp:posOffset>
                </wp:positionV>
                <wp:extent cx="342900" cy="179614"/>
                <wp:effectExtent l="0" t="0" r="0" b="0"/>
                <wp:wrapNone/>
                <wp:docPr id="1188225031" name="Cuadro de texto 5"/>
                <wp:cNvGraphicFramePr/>
                <a:graphic xmlns:a="http://schemas.openxmlformats.org/drawingml/2006/main">
                  <a:graphicData uri="http://schemas.microsoft.com/office/word/2010/wordprocessingShape">
                    <wps:wsp>
                      <wps:cNvSpPr txBox="1"/>
                      <wps:spPr>
                        <a:xfrm>
                          <a:off x="0" y="0"/>
                          <a:ext cx="342900" cy="179614"/>
                        </a:xfrm>
                        <a:prstGeom prst="rect">
                          <a:avLst/>
                        </a:prstGeom>
                        <a:noFill/>
                        <a:ln w="6350">
                          <a:noFill/>
                        </a:ln>
                      </wps:spPr>
                      <wps:txbx>
                        <w:txbxContent>
                          <w:p w14:paraId="45D9EF62" w14:textId="77777777" w:rsidR="001E5A94" w:rsidRPr="001E5A94" w:rsidRDefault="001E5A94" w:rsidP="001E5A94">
                            <w:pPr>
                              <w:rPr>
                                <w:b/>
                                <w:bCs/>
                                <w:color w:val="000000" w:themeColor="text1"/>
                                <w:sz w:val="14"/>
                                <w:szCs w:val="14"/>
                                <w:lang w:val="es-ES_tradnl"/>
                              </w:rPr>
                            </w:pPr>
                            <w:r w:rsidRPr="001E5A94">
                              <w:rPr>
                                <w:b/>
                                <w:bCs/>
                                <w:color w:val="000000" w:themeColor="text1"/>
                                <w:sz w:val="14"/>
                                <w:szCs w:val="14"/>
                                <w:lang w:val="es-ES_tradnl"/>
                              </w:rPr>
                              <w:t>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6B927A" id="_x0000_s1032" type="#_x0000_t202" style="position:absolute;margin-left:93.4pt;margin-top:8.85pt;width:27pt;height:14.1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K+IGgIAADIEAAAOAAAAZHJzL2Uyb0RvYy54bWysU11v2yAUfZ+0/4B4X2ynadpYcaqsVaZJ&#10;UVspnfpMMMSWMJcBiZ39+l2w86FuT9Ne4MK93I9zDvOHrlHkIKyrQRc0G6WUCM2hrPWuoD/eVl/u&#10;KXGe6ZIp0KKgR+How+Lzp3lrcjGGClQpLMEk2uWtKWjlvcmTxPFKNMyNwAiNTgm2YR6PdpeUlrWY&#10;vVHJOE2nSQu2NBa4cA5vn3onXcT8UgruX6R0whNVUOzNx9XGdRvWZDFn+c4yU9V8aIP9QxcNqzUW&#10;Pad6Yp6Rva3/SNXU3IID6UccmgSkrLmIM+A0Wfphmk3FjIizIDjOnGFy/y8tfz5szKslvvsKHRIY&#10;AGmNyx1ehnk6aZuwY6cE/Qjh8Qyb6DzheHkzGc9S9HB0ZXezaTYJWZLLY2Od/yagIcEoqEVWIljs&#10;sHa+Dz2FhFoaVrVSkRmlSVvQ6c1tGh+cPZhcaaxxaTVYvtt2pC7xwWmMLZRHnM5CT7wzfFVjD2vm&#10;/CuzyDS2jer1L7hIBVgLBouSCuyvv92HeCQAvZS0qJyCup97ZgUl6rtGambZZBKkFg+T27sxHuy1&#10;Z3vt0fvmEVCcGf4Tw6MZ4r06mdJC844iX4aq6GKaY+2C+pP56Hs94yfhYrmMQSguw/xabwwPqQOq&#10;AeG37p1ZM9Dgkb9nOGmM5R/Y6GN7PpZ7D7KOVAWce1QH+FGYkezhEwXlX59j1OWrL34DAAD//wMA&#10;UEsDBBQABgAIAAAAIQB+Ukza4AAAAAkBAAAPAAAAZHJzL2Rvd25yZXYueG1sTI9BT8MwDIXvSPyH&#10;yEjcWEI1uqo0naZKExKCw8Yu3NwmaysapzTZVvj1mBPc/Oyn5+8V69kN4myn0HvScL9QICw13vTU&#10;aji8be8yECEiGRw8WQ1fNsC6vL4qMDf+Qjt73sdWcAiFHDV0MY65lKHprMOw8KMlvh395DCynFpp&#10;JrxwuBtkolQqHfbEHzocbdXZ5mN/chqeq+0r7urEZd9D9fRy3Iyfh/cHrW9v5s0jiGjn+GeGX3xG&#10;h5KZan8iE8TAOksZPfKwWoFgQ7JUvKg1LFMFsizk/wblDwAAAP//AwBQSwECLQAUAAYACAAAACEA&#10;toM4kv4AAADhAQAAEwAAAAAAAAAAAAAAAAAAAAAAW0NvbnRlbnRfVHlwZXNdLnhtbFBLAQItABQA&#10;BgAIAAAAIQA4/SH/1gAAAJQBAAALAAAAAAAAAAAAAAAAAC8BAABfcmVscy8ucmVsc1BLAQItABQA&#10;BgAIAAAAIQCXnK+IGgIAADIEAAAOAAAAAAAAAAAAAAAAAC4CAABkcnMvZTJvRG9jLnhtbFBLAQIt&#10;ABQABgAIAAAAIQB+Ukza4AAAAAkBAAAPAAAAAAAAAAAAAAAAAHQEAABkcnMvZG93bnJldi54bWxQ&#10;SwUGAAAAAAQABADzAAAAgQUAAAAA&#10;" filled="f" stroked="f" strokeweight=".5pt">
                <v:textbox>
                  <w:txbxContent>
                    <w:p w14:paraId="45D9EF62" w14:textId="77777777" w:rsidR="001E5A94" w:rsidRPr="001E5A94" w:rsidRDefault="001E5A94" w:rsidP="001E5A94">
                      <w:pPr>
                        <w:rPr>
                          <w:b/>
                          <w:bCs/>
                          <w:color w:val="000000" w:themeColor="text1"/>
                          <w:sz w:val="14"/>
                          <w:szCs w:val="14"/>
                          <w:lang w:val="es-ES_tradnl"/>
                        </w:rPr>
                      </w:pPr>
                      <w:r w:rsidRPr="001E5A94">
                        <w:rPr>
                          <w:b/>
                          <w:bCs/>
                          <w:color w:val="000000" w:themeColor="text1"/>
                          <w:sz w:val="14"/>
                          <w:szCs w:val="14"/>
                          <w:lang w:val="es-ES_tradnl"/>
                        </w:rPr>
                        <w:t>T1</w:t>
                      </w:r>
                    </w:p>
                  </w:txbxContent>
                </v:textbox>
              </v:shape>
            </w:pict>
          </mc:Fallback>
        </mc:AlternateContent>
      </w:r>
      <w:r w:rsidR="00E75151">
        <w:rPr>
          <w:noProof/>
          <w:lang w:val="en-US" w:eastAsia="es-ES"/>
        </w:rPr>
        <mc:AlternateContent>
          <mc:Choice Requires="wps">
            <w:drawing>
              <wp:anchor distT="0" distB="0" distL="114300" distR="114300" simplePos="0" relativeHeight="251692032" behindDoc="0" locked="0" layoutInCell="1" allowOverlap="1" wp14:anchorId="7842FAA9" wp14:editId="3C9721C7">
                <wp:simplePos x="0" y="0"/>
                <wp:positionH relativeFrom="column">
                  <wp:posOffset>224790</wp:posOffset>
                </wp:positionH>
                <wp:positionV relativeFrom="paragraph">
                  <wp:posOffset>1231356</wp:posOffset>
                </wp:positionV>
                <wp:extent cx="293370" cy="171450"/>
                <wp:effectExtent l="0" t="0" r="0" b="0"/>
                <wp:wrapNone/>
                <wp:docPr id="892688675" name="Cuadro de texto 5"/>
                <wp:cNvGraphicFramePr/>
                <a:graphic xmlns:a="http://schemas.openxmlformats.org/drawingml/2006/main">
                  <a:graphicData uri="http://schemas.microsoft.com/office/word/2010/wordprocessingShape">
                    <wps:wsp>
                      <wps:cNvSpPr txBox="1"/>
                      <wps:spPr>
                        <a:xfrm>
                          <a:off x="0" y="0"/>
                          <a:ext cx="293370" cy="171450"/>
                        </a:xfrm>
                        <a:prstGeom prst="rect">
                          <a:avLst/>
                        </a:prstGeom>
                        <a:noFill/>
                        <a:ln w="6350">
                          <a:noFill/>
                        </a:ln>
                      </wps:spPr>
                      <wps:txbx>
                        <w:txbxContent>
                          <w:p w14:paraId="11471DBD" w14:textId="77777777" w:rsidR="002B1F03" w:rsidRPr="002B1F03" w:rsidRDefault="002B1F03" w:rsidP="002B1F03">
                            <w:pPr>
                              <w:rPr>
                                <w:b/>
                                <w:bCs/>
                                <w:color w:val="000000" w:themeColor="text1"/>
                                <w:sz w:val="12"/>
                                <w:szCs w:val="12"/>
                                <w:lang w:val="es-ES_tradnl"/>
                              </w:rPr>
                            </w:pPr>
                            <w:r w:rsidRPr="002B1F03">
                              <w:rPr>
                                <w:b/>
                                <w:bCs/>
                                <w:color w:val="000000" w:themeColor="text1"/>
                                <w:sz w:val="12"/>
                                <w:szCs w:val="12"/>
                                <w:lang w:val="es-ES_tradnl"/>
                              </w:rPr>
                              <w:t xml:space="preserve">25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42FAA9" id="_x0000_s1033" type="#_x0000_t202" style="position:absolute;margin-left:17.7pt;margin-top:96.95pt;width:23.1pt;height:13.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MSkGQIAADIEAAAOAAAAZHJzL2Uyb0RvYy54bWysU01vGyEQvVfqf0Dc6/XaTtysvI7cRK4q&#10;WUkkp8oZs+BdCRgK2Lvur+/A+qtpT1UvMDDDfLz3mN13WpG9cL4BU9J8MKREGA5VY7Yl/f66/PSZ&#10;Eh+YqZgCI0p6EJ7ezz9+mLW2ECOoQVXCEUxifNHaktYh2CLLPK+FZn4AVhh0SnCaBTy6bVY51mJ2&#10;rbLRcHibteAq64AL7/H2sXfSecovpeDhWUovAlElxd5CWl1aN3HN5jNWbB2zdcOPbbB/6EKzxmDR&#10;c6pHFhjZueaPVLrhDjzIMOCgM5Cy4SLNgNPkw3fTrGtmRZoFwfH2DJP/f2n5035tXxwJ3RfokMAI&#10;SGt94fEyztNJp+OOnRL0I4SHM2yiC4Tj5ehuPJ6ih6Mrn+aTmwRrdnlsnQ9fBWgSjZI6ZCWBxfYr&#10;H7Aghp5CYi0Dy0apxIwypC3p7RhT/ubBF8rgw0ur0QrdpiNNVdLpaYwNVAeczkFPvLd82WAPK+bD&#10;C3PINLaN6g3PuEgFWAuOFiU1uJ9/u4/xSAB6KWlROSX1P3bMCUrUN4PU3OWTSZRaOkxupiM8uGvP&#10;5tpjdvoBUJw5/hPLkxnjgzqZ0oF+Q5EvYlV0McOxdknDyXwIvZ7xk3CxWKQgFJdlYWXWlsfUEbuI&#10;8Gv3xpw90hCQvyc4aYwV79joY3vUF7sAsklURZx7VI/wozATg8dPFJV/fU5Rl68+/wUAAP//AwBQ&#10;SwMEFAAGAAgAAAAhAD6+5enhAAAACQEAAA8AAABkcnMvZG93bnJldi54bWxMj8FOwzAMhu9IvENk&#10;JG4sXcemtjSdpkoTEoLDxi7c0sZrKxqnNNlWeHrMaRxtf/r9/fl6sr044+g7RwrmswgEUu1MR42C&#10;w/v2IQHhgyaje0eo4Bs9rIvbm1xnxl1oh+d9aASHkM+0gjaEIZPS1y1a7WduQOLb0Y1WBx7HRppR&#10;Xzjc9jKOopW0uiP+0OoByxbrz/3JKngpt296V8U2+enL59fjZvg6fCyVur+bNk8gAk7hCsOfPqtD&#10;wU6VO5HxolewWD4yyft0kYJgIJmvQFQK4jhKQRa5/N+g+AUAAP//AwBQSwECLQAUAAYACAAAACEA&#10;toM4kv4AAADhAQAAEwAAAAAAAAAAAAAAAAAAAAAAW0NvbnRlbnRfVHlwZXNdLnhtbFBLAQItABQA&#10;BgAIAAAAIQA4/SH/1gAAAJQBAAALAAAAAAAAAAAAAAAAAC8BAABfcmVscy8ucmVsc1BLAQItABQA&#10;BgAIAAAAIQA7pMSkGQIAADIEAAAOAAAAAAAAAAAAAAAAAC4CAABkcnMvZTJvRG9jLnhtbFBLAQIt&#10;ABQABgAIAAAAIQA+vuXp4QAAAAkBAAAPAAAAAAAAAAAAAAAAAHMEAABkcnMvZG93bnJldi54bWxQ&#10;SwUGAAAAAAQABADzAAAAgQUAAAAA&#10;" filled="f" stroked="f" strokeweight=".5pt">
                <v:textbox>
                  <w:txbxContent>
                    <w:p w14:paraId="11471DBD" w14:textId="77777777" w:rsidR="002B1F03" w:rsidRPr="002B1F03" w:rsidRDefault="002B1F03" w:rsidP="002B1F03">
                      <w:pPr>
                        <w:rPr>
                          <w:b/>
                          <w:bCs/>
                          <w:color w:val="000000" w:themeColor="text1"/>
                          <w:sz w:val="12"/>
                          <w:szCs w:val="12"/>
                          <w:lang w:val="es-ES_tradnl"/>
                        </w:rPr>
                      </w:pPr>
                      <w:r w:rsidRPr="002B1F03">
                        <w:rPr>
                          <w:b/>
                          <w:bCs/>
                          <w:color w:val="000000" w:themeColor="text1"/>
                          <w:sz w:val="12"/>
                          <w:szCs w:val="12"/>
                          <w:lang w:val="es-ES_tradnl"/>
                        </w:rPr>
                        <w:t xml:space="preserve">25 </w:t>
                      </w:r>
                    </w:p>
                  </w:txbxContent>
                </v:textbox>
              </v:shape>
            </w:pict>
          </mc:Fallback>
        </mc:AlternateContent>
      </w:r>
      <w:r w:rsidR="00E75151">
        <w:rPr>
          <w:noProof/>
          <w:lang w:val="en-US" w:eastAsia="es-ES"/>
        </w:rPr>
        <mc:AlternateContent>
          <mc:Choice Requires="wps">
            <w:drawing>
              <wp:anchor distT="0" distB="0" distL="114300" distR="114300" simplePos="0" relativeHeight="251689984" behindDoc="0" locked="0" layoutInCell="1" allowOverlap="1" wp14:anchorId="7F49974E" wp14:editId="453E9428">
                <wp:simplePos x="0" y="0"/>
                <wp:positionH relativeFrom="column">
                  <wp:posOffset>217261</wp:posOffset>
                </wp:positionH>
                <wp:positionV relativeFrom="paragraph">
                  <wp:posOffset>1020445</wp:posOffset>
                </wp:positionV>
                <wp:extent cx="293370" cy="171450"/>
                <wp:effectExtent l="0" t="0" r="0" b="0"/>
                <wp:wrapNone/>
                <wp:docPr id="645178583" name="Cuadro de texto 5"/>
                <wp:cNvGraphicFramePr/>
                <a:graphic xmlns:a="http://schemas.openxmlformats.org/drawingml/2006/main">
                  <a:graphicData uri="http://schemas.microsoft.com/office/word/2010/wordprocessingShape">
                    <wps:wsp>
                      <wps:cNvSpPr txBox="1"/>
                      <wps:spPr>
                        <a:xfrm>
                          <a:off x="0" y="0"/>
                          <a:ext cx="293370" cy="171450"/>
                        </a:xfrm>
                        <a:prstGeom prst="rect">
                          <a:avLst/>
                        </a:prstGeom>
                        <a:noFill/>
                        <a:ln w="6350">
                          <a:noFill/>
                        </a:ln>
                      </wps:spPr>
                      <wps:txbx>
                        <w:txbxContent>
                          <w:p w14:paraId="0F493D05" w14:textId="77777777" w:rsidR="002B1F03" w:rsidRPr="002B1F03" w:rsidRDefault="002B1F03" w:rsidP="002B1F03">
                            <w:pPr>
                              <w:rPr>
                                <w:b/>
                                <w:bCs/>
                                <w:color w:val="000000" w:themeColor="text1"/>
                                <w:sz w:val="12"/>
                                <w:szCs w:val="12"/>
                                <w:lang w:val="es-ES_tradnl"/>
                              </w:rPr>
                            </w:pPr>
                            <w:r w:rsidRPr="002B1F03">
                              <w:rPr>
                                <w:b/>
                                <w:bCs/>
                                <w:color w:val="000000" w:themeColor="text1"/>
                                <w:sz w:val="12"/>
                                <w:szCs w:val="12"/>
                                <w:lang w:val="es-ES_tradnl"/>
                              </w:rPr>
                              <w:t xml:space="preserve">35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49974E" id="_x0000_s1034" type="#_x0000_t202" style="position:absolute;margin-left:17.1pt;margin-top:80.35pt;width:23.1pt;height:13.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XH/GQIAADIEAAAOAAAAZHJzL2Uyb0RvYy54bWysU9tuGyEQfa/Uf0C81+u1ndvK68hN5KqS&#10;lURyqjxjFrxILEMBe9f9+g6sb0n7VPUFBmaYyzmH6X3XaLITziswJc0HQ0qE4VApsynpj9fFl1tK&#10;fGCmYhqMKOleeHo/+/xp2tpCjKAGXQlHMInxRWtLWodgiyzzvBYN8wOwwqBTgmtYwKPbZJVjLWZv&#10;dDYaDq+zFlxlHXDhPd4+9k46S/mlFDw8S+lFILqk2FtIq0vrOq7ZbMqKjWO2VvzQBvuHLhqmDBY9&#10;pXpkgZGtU3+kahR34EGGAYcmAykVF2kGnCYffphmVTMr0iwIjrcnmPz/S8ufdiv74kjovkKHBEZA&#10;WusLj5dxnk66Ju7YKUE/Qrg/wSa6QDheju7G4xv0cHTlN/nkKsGanR9b58M3AQ2JRkkdspLAYrul&#10;D1gQQ48hsZaBhdI6MaMNaUt6PcaU7zz4Qht8eG41WqFbd0RVJb09jrGGao/TOeiJ95YvFPawZD68&#10;MIdMY9uo3vCMi9SAteBgUVKD+/W3+xiPBKCXkhaVU1L/c8ucoER/N0jNXT6ZRKmlw+TqZoQHd+lZ&#10;X3rMtnkAFGeO/8TyZMb4oI+mdNC8ocjnsSq6mOFYu6ThaD6EXs/4SbiYz1MQisuysDQry2PqiF1E&#10;+LV7Y84eaAjI3xMcNcaKD2z0sT3q820AqRJVEece1QP8KMzE4OETReVfnlPU+avPfgMAAP//AwBQ&#10;SwMEFAAGAAgAAAAhAN+QmUbgAAAACQEAAA8AAABkcnMvZG93bnJldi54bWxMj8tOwzAQRfdI/IM1&#10;SOyo3VCaKMSpqkgVEoJFSzfsnHiaRPUjxG4b+HqGVVnOnaM7Z4rVZA074xh67yTMZwIYusbr3rUS&#10;9h+bhwxYiMppZbxDCd8YYFXe3hQq1/7itnjexZZRiQu5ktDFOOSch6ZDq8LMD+hod/CjVZHGseV6&#10;VBcqt4YnQiy5Vb2jC50asOqwOe5OVsJrtXlX2zqx2Y+pXt4O6+Fr//kk5f3dtH4GFnGKVxj+9Ekd&#10;SnKq/cnpwIyEx0VCJOVLkQIjIBMLYDUFWZoCLwv+/4PyFwAA//8DAFBLAQItABQABgAIAAAAIQC2&#10;gziS/gAAAOEBAAATAAAAAAAAAAAAAAAAAAAAAABbQ29udGVudF9UeXBlc10ueG1sUEsBAi0AFAAG&#10;AAgAAAAhADj9If/WAAAAlAEAAAsAAAAAAAAAAAAAAAAALwEAAF9yZWxzLy5yZWxzUEsBAi0AFAAG&#10;AAgAAAAhADg9cf8ZAgAAMgQAAA4AAAAAAAAAAAAAAAAALgIAAGRycy9lMm9Eb2MueG1sUEsBAi0A&#10;FAAGAAgAAAAhAN+QmUbgAAAACQEAAA8AAAAAAAAAAAAAAAAAcwQAAGRycy9kb3ducmV2LnhtbFBL&#10;BQYAAAAABAAEAPMAAACABQAAAAA=&#10;" filled="f" stroked="f" strokeweight=".5pt">
                <v:textbox>
                  <w:txbxContent>
                    <w:p w14:paraId="0F493D05" w14:textId="77777777" w:rsidR="002B1F03" w:rsidRPr="002B1F03" w:rsidRDefault="002B1F03" w:rsidP="002B1F03">
                      <w:pPr>
                        <w:rPr>
                          <w:b/>
                          <w:bCs/>
                          <w:color w:val="000000" w:themeColor="text1"/>
                          <w:sz w:val="12"/>
                          <w:szCs w:val="12"/>
                          <w:lang w:val="es-ES_tradnl"/>
                        </w:rPr>
                      </w:pPr>
                      <w:r w:rsidRPr="002B1F03">
                        <w:rPr>
                          <w:b/>
                          <w:bCs/>
                          <w:color w:val="000000" w:themeColor="text1"/>
                          <w:sz w:val="12"/>
                          <w:szCs w:val="12"/>
                          <w:lang w:val="es-ES_tradnl"/>
                        </w:rPr>
                        <w:t xml:space="preserve">35 </w:t>
                      </w:r>
                    </w:p>
                  </w:txbxContent>
                </v:textbox>
              </v:shape>
            </w:pict>
          </mc:Fallback>
        </mc:AlternateContent>
      </w:r>
      <w:r w:rsidR="00E75151">
        <w:rPr>
          <w:noProof/>
          <w:lang w:val="en-US" w:eastAsia="es-ES"/>
        </w:rPr>
        <mc:AlternateContent>
          <mc:Choice Requires="wps">
            <w:drawing>
              <wp:anchor distT="0" distB="0" distL="114300" distR="114300" simplePos="0" relativeHeight="251687936" behindDoc="0" locked="0" layoutInCell="1" allowOverlap="1" wp14:anchorId="0CB960A7" wp14:editId="3EBDA8AE">
                <wp:simplePos x="0" y="0"/>
                <wp:positionH relativeFrom="column">
                  <wp:posOffset>201930</wp:posOffset>
                </wp:positionH>
                <wp:positionV relativeFrom="paragraph">
                  <wp:posOffset>848904</wp:posOffset>
                </wp:positionV>
                <wp:extent cx="293370" cy="171450"/>
                <wp:effectExtent l="0" t="0" r="0" b="0"/>
                <wp:wrapNone/>
                <wp:docPr id="656198536" name="Cuadro de texto 5"/>
                <wp:cNvGraphicFramePr/>
                <a:graphic xmlns:a="http://schemas.openxmlformats.org/drawingml/2006/main">
                  <a:graphicData uri="http://schemas.microsoft.com/office/word/2010/wordprocessingShape">
                    <wps:wsp>
                      <wps:cNvSpPr txBox="1"/>
                      <wps:spPr>
                        <a:xfrm>
                          <a:off x="0" y="0"/>
                          <a:ext cx="293370" cy="171450"/>
                        </a:xfrm>
                        <a:prstGeom prst="rect">
                          <a:avLst/>
                        </a:prstGeom>
                        <a:noFill/>
                        <a:ln w="6350">
                          <a:noFill/>
                        </a:ln>
                      </wps:spPr>
                      <wps:txbx>
                        <w:txbxContent>
                          <w:p w14:paraId="3AE00EFE" w14:textId="77777777" w:rsidR="002B1F03" w:rsidRPr="002B1F03" w:rsidRDefault="002B1F03" w:rsidP="002B1F03">
                            <w:pPr>
                              <w:rPr>
                                <w:b/>
                                <w:bCs/>
                                <w:color w:val="000000" w:themeColor="text1"/>
                                <w:sz w:val="12"/>
                                <w:szCs w:val="12"/>
                                <w:lang w:val="es-ES_tradnl"/>
                              </w:rPr>
                            </w:pPr>
                            <w:r w:rsidRPr="002B1F03">
                              <w:rPr>
                                <w:b/>
                                <w:bCs/>
                                <w:color w:val="000000" w:themeColor="text1"/>
                                <w:sz w:val="12"/>
                                <w:szCs w:val="12"/>
                                <w:lang w:val="es-ES_tradnl"/>
                              </w:rPr>
                              <w:t xml:space="preserve">40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B960A7" id="_x0000_s1035" type="#_x0000_t202" style="position:absolute;margin-left:15.9pt;margin-top:66.85pt;width:23.1pt;height:13.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z4qGQIAADIEAAAOAAAAZHJzL2Uyb0RvYy54bWysU01vGyEQvVfqf0Dc6/XaTlKvvI7cRK4q&#10;WUkkp8oZs+BdCRgK2Lvur+/A+qtpT1UvMDDDfLz3mN13WpG9cL4BU9J8MKREGA5VY7Yl/f66/PSZ&#10;Eh+YqZgCI0p6EJ7ezz9+mLW2ECOoQVXCEUxifNHaktYh2CLLPK+FZn4AVhh0SnCaBTy6bVY51mJ2&#10;rbLRcHibteAq64AL7/H2sXfSecovpeDhWUovAlElxd5CWl1aN3HN5jNWbB2zdcOPbbB/6EKzxmDR&#10;c6pHFhjZueaPVLrhDjzIMOCgM5Cy4SLNgNPkw3fTrGtmRZoFwfH2DJP/f2n5035tXxwJ3RfokMAI&#10;SGt94fEyztNJp+OOnRL0I4SHM2yiC4Tj5Wg6Ht+hh6Mrv8snNwnW7PLYOh++CtAkGiV1yEoCi+1X&#10;PmBBDD2FxFoGlo1SiRllSFvS2zGm/M2DL5TBh5dWoxW6TUeaqqTT0xgbqA44nYOeeG/5ssEeVsyH&#10;F+aQaWwb1RuecZEKsBYcLUpqcD//dh/jkQD0UtKickrqf+yYE5SobwapmeaTSZRaOkxu7kZ4cNee&#10;zbXH7PQDoDhz/CeWJzPGB3UypQP9hiJfxKroYoZj7ZKGk/kQej3jJ+FisUhBKC7LwsqsLY+pI3YR&#10;4dfujTl7pCEgf09w0hgr3rHRx/aoL3YBZJOoijj3qB7hR2EmBo+fKCr/+pyiLl99/gsAAP//AwBQ&#10;SwMEFAAGAAgAAAAhADp3MQbgAAAACQEAAA8AAABkcnMvZG93bnJldi54bWxMj8FOwzAQRO9I/Qdr&#10;K3GjThvRRCFOVUWqkBAcWnrhtondJCJeh9htA1/PcqLHnR3NvMk3k+3FxYy+c6RguYhAGKqd7qhR&#10;cHzfPaQgfEDS2DsyCr6Nh00xu8sx0+5Ke3M5hEZwCPkMFbQhDJmUvm6NRb9wgyH+ndxoMfA5NlKP&#10;eOVw28tVFK2lxY64ocXBlK2pPw9nq+Cl3L3hvlrZ9Kcvn19P2+Hr+PGo1P182j6BCGYK/2b4w2d0&#10;KJipcmfSXvQK4iWTB9bjOAHBhiTlbRUL6ygBWeTydkHxCwAA//8DAFBLAQItABQABgAIAAAAIQC2&#10;gziS/gAAAOEBAAATAAAAAAAAAAAAAAAAAAAAAABbQ29udGVudF9UeXBlc10ueG1sUEsBAi0AFAAG&#10;AAgAAAAhADj9If/WAAAAlAEAAAsAAAAAAAAAAAAAAAAALwEAAF9yZWxzLy5yZWxzUEsBAi0AFAAG&#10;AAgAAAAhAEePPioZAgAAMgQAAA4AAAAAAAAAAAAAAAAALgIAAGRycy9lMm9Eb2MueG1sUEsBAi0A&#10;FAAGAAgAAAAhADp3MQbgAAAACQEAAA8AAAAAAAAAAAAAAAAAcwQAAGRycy9kb3ducmV2LnhtbFBL&#10;BQYAAAAABAAEAPMAAACABQAAAAA=&#10;" filled="f" stroked="f" strokeweight=".5pt">
                <v:textbox>
                  <w:txbxContent>
                    <w:p w14:paraId="3AE00EFE" w14:textId="77777777" w:rsidR="002B1F03" w:rsidRPr="002B1F03" w:rsidRDefault="002B1F03" w:rsidP="002B1F03">
                      <w:pPr>
                        <w:rPr>
                          <w:b/>
                          <w:bCs/>
                          <w:color w:val="000000" w:themeColor="text1"/>
                          <w:sz w:val="12"/>
                          <w:szCs w:val="12"/>
                          <w:lang w:val="es-ES_tradnl"/>
                        </w:rPr>
                      </w:pPr>
                      <w:r w:rsidRPr="002B1F03">
                        <w:rPr>
                          <w:b/>
                          <w:bCs/>
                          <w:color w:val="000000" w:themeColor="text1"/>
                          <w:sz w:val="12"/>
                          <w:szCs w:val="12"/>
                          <w:lang w:val="es-ES_tradnl"/>
                        </w:rPr>
                        <w:t xml:space="preserve">40 </w:t>
                      </w:r>
                    </w:p>
                  </w:txbxContent>
                </v:textbox>
              </v:shape>
            </w:pict>
          </mc:Fallback>
        </mc:AlternateContent>
      </w:r>
      <w:r w:rsidR="00E75151">
        <w:rPr>
          <w:noProof/>
          <w:lang w:val="en-US" w:eastAsia="es-ES"/>
        </w:rPr>
        <mc:AlternateContent>
          <mc:Choice Requires="wps">
            <w:drawing>
              <wp:anchor distT="0" distB="0" distL="114300" distR="114300" simplePos="0" relativeHeight="251685888" behindDoc="0" locked="0" layoutInCell="1" allowOverlap="1" wp14:anchorId="6DD39DEB" wp14:editId="6A5E211A">
                <wp:simplePos x="0" y="0"/>
                <wp:positionH relativeFrom="column">
                  <wp:posOffset>209641</wp:posOffset>
                </wp:positionH>
                <wp:positionV relativeFrom="paragraph">
                  <wp:posOffset>741045</wp:posOffset>
                </wp:positionV>
                <wp:extent cx="293370" cy="187325"/>
                <wp:effectExtent l="0" t="0" r="0" b="0"/>
                <wp:wrapNone/>
                <wp:docPr id="982563074" name="Cuadro de texto 5"/>
                <wp:cNvGraphicFramePr/>
                <a:graphic xmlns:a="http://schemas.openxmlformats.org/drawingml/2006/main">
                  <a:graphicData uri="http://schemas.microsoft.com/office/word/2010/wordprocessingShape">
                    <wps:wsp>
                      <wps:cNvSpPr txBox="1"/>
                      <wps:spPr>
                        <a:xfrm>
                          <a:off x="0" y="0"/>
                          <a:ext cx="293370" cy="187325"/>
                        </a:xfrm>
                        <a:prstGeom prst="rect">
                          <a:avLst/>
                        </a:prstGeom>
                        <a:noFill/>
                        <a:ln w="6350">
                          <a:noFill/>
                        </a:ln>
                      </wps:spPr>
                      <wps:txbx>
                        <w:txbxContent>
                          <w:p w14:paraId="46D94D11" w14:textId="77777777" w:rsidR="00A62083" w:rsidRPr="002B1F03" w:rsidRDefault="00A62083" w:rsidP="00A62083">
                            <w:pPr>
                              <w:rPr>
                                <w:b/>
                                <w:bCs/>
                                <w:color w:val="000000" w:themeColor="text1"/>
                                <w:sz w:val="12"/>
                                <w:szCs w:val="12"/>
                                <w:lang w:val="es-ES_tradnl"/>
                              </w:rPr>
                            </w:pPr>
                            <w:r w:rsidRPr="002B1F03">
                              <w:rPr>
                                <w:b/>
                                <w:bCs/>
                                <w:color w:val="000000" w:themeColor="text1"/>
                                <w:sz w:val="12"/>
                                <w:szCs w:val="12"/>
                                <w:lang w:val="es-ES_tradnl"/>
                              </w:rPr>
                              <w:t xml:space="preserve">50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D39DEB" id="_x0000_s1036" type="#_x0000_t202" style="position:absolute;margin-left:16.5pt;margin-top:58.35pt;width:23.1pt;height:14.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VdMGAIAADMEAAAOAAAAZHJzL2Uyb0RvYy54bWysU8lu2zAQvRfIPxC8x/IaJ4LlwE3gooCR&#10;BHCKnGmKtAhQHJakLblf3yHlDWlPRS/UcN5otvc4e2xrTfbCeQWmoINenxJhOJTKbAv64315e0+J&#10;D8yUTIMRBT0ITx/nN19mjc3FECrQpXAEkxifN7agVQg2zzLPK1Ez3wMrDIISXM0CXt02Kx1rMHut&#10;s2G/f5c14ErrgAvv0fvcgXSe8kspeHiV0otAdEGxt5BOl85NPLP5jOVbx2yl+LEN9g9d1EwZLHpO&#10;9cwCIzun/khVK+7Agww9DnUGUiou0gw4zaD/aZp1xaxIs+ByvD2vyf+/tPxlv7ZvjoT2K7RIYFxI&#10;Y33u0RnnaaWr4xc7JYjjCg/ntYk2EI7O4cNoNEWEIzS4n46Gk5glu/xsnQ/fBNQkGgV1yEpaFtuv&#10;fOhCTyGxloGl0joxow1pCno3mvTTD2cEk2uDNS6tRiu0m5aoErtIxEbXBsoDjuegY95bvlTYxIr5&#10;8MYcUo19o3zDKx5SAxaDo0VJBe7X3/wxHhlAlJIGpVNQ/3PHnKBEfzfIzcNgPI5aS5fxZDrEi7tG&#10;NteI2dVPgOoc4EOxPJkxPuiTKR3UH6jyRayKEDMcaxc0nMyn0AkaXwkXi0UKQnVZFlZmbXlMHdca&#10;V/zefjBnjzwEJPAFTiJj+Sc6utiOkMUugFSJq8tWj/tHZSa2j68oSv/6nqIub33+GwAA//8DAFBL&#10;AwQUAAYACAAAACEAkp+G9eEAAAAJAQAADwAAAGRycy9kb3ducmV2LnhtbEyPQU/CQBCF7yb+h82Y&#10;eJMtRQuUbglpQkyMHEAu3rbdoW3sztbuAtVf73jS47x5ee972Xq0nbjg4FtHCqaTCARS5UxLtYLj&#10;2/ZhAcIHTUZ3jlDBF3pY57c3mU6Nu9IeL4dQCw4hn2oFTQh9KqWvGrTaT1yPxL+TG6wOfA61NIO+&#10;crjtZBxFibS6JW5odI9Fg9XH4WwVvBTbnd6XsV18d8Xz62nTfx7fn5S6vxs3KxABx/Bnhl98Roec&#10;mUp3JuNFp2A24ymB9WkyB8GG+TIGUbLwmMQg80z+X5D/AAAA//8DAFBLAQItABQABgAIAAAAIQC2&#10;gziS/gAAAOEBAAATAAAAAAAAAAAAAAAAAAAAAABbQ29udGVudF9UeXBlc10ueG1sUEsBAi0AFAAG&#10;AAgAAAAhADj9If/WAAAAlAEAAAsAAAAAAAAAAAAAAAAALwEAAF9yZWxzLy5yZWxzUEsBAi0AFAAG&#10;AAgAAAAhAFGxV0wYAgAAMwQAAA4AAAAAAAAAAAAAAAAALgIAAGRycy9lMm9Eb2MueG1sUEsBAi0A&#10;FAAGAAgAAAAhAJKfhvXhAAAACQEAAA8AAAAAAAAAAAAAAAAAcgQAAGRycy9kb3ducmV2LnhtbFBL&#10;BQYAAAAABAAEAPMAAACABQAAAAA=&#10;" filled="f" stroked="f" strokeweight=".5pt">
                <v:textbox>
                  <w:txbxContent>
                    <w:p w14:paraId="46D94D11" w14:textId="77777777" w:rsidR="00A62083" w:rsidRPr="002B1F03" w:rsidRDefault="00A62083" w:rsidP="00A62083">
                      <w:pPr>
                        <w:rPr>
                          <w:b/>
                          <w:bCs/>
                          <w:color w:val="000000" w:themeColor="text1"/>
                          <w:sz w:val="12"/>
                          <w:szCs w:val="12"/>
                          <w:lang w:val="es-ES_tradnl"/>
                        </w:rPr>
                      </w:pPr>
                      <w:r w:rsidRPr="002B1F03">
                        <w:rPr>
                          <w:b/>
                          <w:bCs/>
                          <w:color w:val="000000" w:themeColor="text1"/>
                          <w:sz w:val="12"/>
                          <w:szCs w:val="12"/>
                          <w:lang w:val="es-ES_tradnl"/>
                        </w:rPr>
                        <w:t xml:space="preserve">50 </w:t>
                      </w:r>
                    </w:p>
                  </w:txbxContent>
                </v:textbox>
              </v:shape>
            </w:pict>
          </mc:Fallback>
        </mc:AlternateContent>
      </w:r>
      <w:r w:rsidR="00E75151">
        <w:rPr>
          <w:noProof/>
          <w:lang w:val="en-US" w:eastAsia="es-ES"/>
        </w:rPr>
        <mc:AlternateContent>
          <mc:Choice Requires="wps">
            <w:drawing>
              <wp:anchor distT="0" distB="0" distL="114300" distR="114300" simplePos="0" relativeHeight="251696128" behindDoc="0" locked="0" layoutInCell="1" allowOverlap="1" wp14:anchorId="13190861" wp14:editId="42631F2B">
                <wp:simplePos x="0" y="0"/>
                <wp:positionH relativeFrom="column">
                  <wp:posOffset>198029</wp:posOffset>
                </wp:positionH>
                <wp:positionV relativeFrom="paragraph">
                  <wp:posOffset>193675</wp:posOffset>
                </wp:positionV>
                <wp:extent cx="342900" cy="179614"/>
                <wp:effectExtent l="0" t="0" r="0" b="0"/>
                <wp:wrapNone/>
                <wp:docPr id="912253150" name="Cuadro de texto 5"/>
                <wp:cNvGraphicFramePr/>
                <a:graphic xmlns:a="http://schemas.openxmlformats.org/drawingml/2006/main">
                  <a:graphicData uri="http://schemas.microsoft.com/office/word/2010/wordprocessingShape">
                    <wps:wsp>
                      <wps:cNvSpPr txBox="1"/>
                      <wps:spPr>
                        <a:xfrm>
                          <a:off x="0" y="0"/>
                          <a:ext cx="342900" cy="179614"/>
                        </a:xfrm>
                        <a:prstGeom prst="rect">
                          <a:avLst/>
                        </a:prstGeom>
                        <a:noFill/>
                        <a:ln w="6350">
                          <a:noFill/>
                        </a:ln>
                      </wps:spPr>
                      <wps:txbx>
                        <w:txbxContent>
                          <w:p w14:paraId="4D087366" w14:textId="77777777" w:rsidR="00E75151" w:rsidRPr="002B1F03" w:rsidRDefault="00E75151" w:rsidP="00E75151">
                            <w:pPr>
                              <w:rPr>
                                <w:b/>
                                <w:bCs/>
                                <w:color w:val="000000" w:themeColor="text1"/>
                                <w:sz w:val="12"/>
                                <w:szCs w:val="12"/>
                                <w:lang w:val="es-ES_tradnl"/>
                              </w:rPr>
                            </w:pPr>
                            <w:r>
                              <w:rPr>
                                <w:b/>
                                <w:bCs/>
                                <w:color w:val="000000" w:themeColor="text1"/>
                                <w:sz w:val="12"/>
                                <w:szCs w:val="12"/>
                                <w:lang w:val="es-ES_tradnl"/>
                              </w:rPr>
                              <w:t>kDa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190861" id="_x0000_s1037" type="#_x0000_t202" style="position:absolute;margin-left:15.6pt;margin-top:15.25pt;width:27pt;height:14.1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WlrGgIAADMEAAAOAAAAZHJzL2Uyb0RvYy54bWysU8tu2zAQvBfoPxC815Icx4kFy4GbwEUB&#10;IwngFDnTFGkJoLgsSVtyv75LSn4g7anohdrlrvYxM5w/dI0iB2FdDbqg2SilRGgOZa13Bf3xtvpy&#10;T4nzTJdMgRYFPQpHHxafP81bk4sxVKBKYQkW0S5vTUEr702eJI5XomFuBEZoDEqwDfPo2l1SWtZi&#10;9UYl4zSdJi3Y0ljgwjm8feqDdBHrSym4f5HSCU9UQXE2H08bz204k8Wc5TvLTFXzYQz2D1M0rNbY&#10;9FzqiXlG9rb+o1RTcwsOpB9xaBKQsuYi7oDbZOmHbTYVMyLuguA4c4bJ/b+y/PmwMa+W+O4rdEhg&#10;AKQ1Lnd4GfbppG3CFyclGEcIj2fYROcJx8ubyXiWYoRjKLubTbNJqJJcfjbW+W8CGhKMglpkJYLF&#10;Dmvn+9RTSuilYVUrFZlRmrQFnd7cpvGHcwSLK409LqMGy3fbjtQlTnHeYwvlEdez0DPvDF/VOMSa&#10;Of/KLFKNc6N8/QseUgE2g8GipAL762/3IR8ZwCglLUqnoO7nnllBifqukZtZNpkErUVncns3Rsde&#10;R7bXEb1vHgHVmeFDMTyaId+rkyktNO+o8mXoiiGmOfYuqD+Zj74XNL4SLpbLmITqMsyv9cbwUDrA&#10;GiB+696ZNQMPHgl8hpPIWP6Bjj63J2S59yDryFUAukd1wB+VGdkeXlGQ/rUfsy5vffEbAAD//wMA&#10;UEsDBBQABgAIAAAAIQDugGDO3QAAAAcBAAAPAAAAZHJzL2Rvd25yZXYueG1sTI5PS8NAFMTvgt9h&#10;eQVvdtNIJMRsSgkUQfTQ2ou3l+xrErp/YnbbRj+9z5OehmGGmV+5nq0RF5rC4J2C1TIBQa71enCd&#10;gsP79j4HESI6jcY7UvBFAdbV7U2JhfZXt6PLPnaCR1woUEEf41hIGdqeLIalH8lxdvSTxch26qSe&#10;8Mrj1sg0SR6lxcHxQ48j1T21p/3ZKnipt2+4a1Kbf5v6+fW4GT8PH5lSd4t58wQi0hz/yvCLz+hQ&#10;MVPjz04HYRQ8rFJusiYZCM7zjH2jIMtzkFUp//NXPwAAAP//AwBQSwECLQAUAAYACAAAACEAtoM4&#10;kv4AAADhAQAAEwAAAAAAAAAAAAAAAAAAAAAAW0NvbnRlbnRfVHlwZXNdLnhtbFBLAQItABQABgAI&#10;AAAAIQA4/SH/1gAAAJQBAAALAAAAAAAAAAAAAAAAAC8BAABfcmVscy8ucmVsc1BLAQItABQABgAI&#10;AAAAIQCf2WlrGgIAADMEAAAOAAAAAAAAAAAAAAAAAC4CAABkcnMvZTJvRG9jLnhtbFBLAQItABQA&#10;BgAIAAAAIQDugGDO3QAAAAcBAAAPAAAAAAAAAAAAAAAAAHQEAABkcnMvZG93bnJldi54bWxQSwUG&#10;AAAAAAQABADzAAAAfgUAAAAA&#10;" filled="f" stroked="f" strokeweight=".5pt">
                <v:textbox>
                  <w:txbxContent>
                    <w:p w14:paraId="4D087366" w14:textId="77777777" w:rsidR="00E75151" w:rsidRPr="002B1F03" w:rsidRDefault="00E75151" w:rsidP="00E75151">
                      <w:pPr>
                        <w:rPr>
                          <w:b/>
                          <w:bCs/>
                          <w:color w:val="000000" w:themeColor="text1"/>
                          <w:sz w:val="12"/>
                          <w:szCs w:val="12"/>
                          <w:lang w:val="es-ES_tradnl"/>
                        </w:rPr>
                      </w:pPr>
                      <w:r>
                        <w:rPr>
                          <w:b/>
                          <w:bCs/>
                          <w:color w:val="000000" w:themeColor="text1"/>
                          <w:sz w:val="12"/>
                          <w:szCs w:val="12"/>
                          <w:lang w:val="es-ES_tradnl"/>
                        </w:rPr>
                        <w:t>kDa</w:t>
                      </w:r>
                    </w:p>
                  </w:txbxContent>
                </v:textbox>
              </v:shape>
            </w:pict>
          </mc:Fallback>
        </mc:AlternateContent>
      </w:r>
      <w:r w:rsidR="002B1F03">
        <w:rPr>
          <w:noProof/>
          <w:lang w:val="en-US" w:eastAsia="es-ES"/>
        </w:rPr>
        <mc:AlternateContent>
          <mc:Choice Requires="wps">
            <w:drawing>
              <wp:anchor distT="0" distB="0" distL="114300" distR="114300" simplePos="0" relativeHeight="251694080" behindDoc="0" locked="0" layoutInCell="1" allowOverlap="1" wp14:anchorId="1694F326" wp14:editId="6B40C29B">
                <wp:simplePos x="0" y="0"/>
                <wp:positionH relativeFrom="column">
                  <wp:posOffset>243024</wp:posOffset>
                </wp:positionH>
                <wp:positionV relativeFrom="paragraph">
                  <wp:posOffset>1641021</wp:posOffset>
                </wp:positionV>
                <wp:extent cx="293914" cy="171450"/>
                <wp:effectExtent l="0" t="0" r="0" b="0"/>
                <wp:wrapNone/>
                <wp:docPr id="575264755" name="Cuadro de texto 5"/>
                <wp:cNvGraphicFramePr/>
                <a:graphic xmlns:a="http://schemas.openxmlformats.org/drawingml/2006/main">
                  <a:graphicData uri="http://schemas.microsoft.com/office/word/2010/wordprocessingShape">
                    <wps:wsp>
                      <wps:cNvSpPr txBox="1"/>
                      <wps:spPr>
                        <a:xfrm>
                          <a:off x="0" y="0"/>
                          <a:ext cx="293914" cy="171450"/>
                        </a:xfrm>
                        <a:prstGeom prst="rect">
                          <a:avLst/>
                        </a:prstGeom>
                        <a:noFill/>
                        <a:ln w="6350">
                          <a:noFill/>
                        </a:ln>
                      </wps:spPr>
                      <wps:txbx>
                        <w:txbxContent>
                          <w:p w14:paraId="25514F80" w14:textId="77777777" w:rsidR="002B1F03" w:rsidRPr="002B1F03" w:rsidRDefault="002B1F03" w:rsidP="002B1F03">
                            <w:pPr>
                              <w:rPr>
                                <w:b/>
                                <w:bCs/>
                                <w:color w:val="000000" w:themeColor="text1"/>
                                <w:sz w:val="12"/>
                                <w:szCs w:val="12"/>
                                <w:lang w:val="es-ES_tradnl"/>
                              </w:rPr>
                            </w:pPr>
                            <w:r w:rsidRPr="002B1F03">
                              <w:rPr>
                                <w:b/>
                                <w:bCs/>
                                <w:color w:val="000000" w:themeColor="text1"/>
                                <w:sz w:val="12"/>
                                <w:szCs w:val="12"/>
                                <w:lang w:val="es-ES_tradnl"/>
                              </w:rPr>
                              <w:t xml:space="preserve">15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94F326" id="_x0000_s1038" type="#_x0000_t202" style="position:absolute;margin-left:19.15pt;margin-top:129.2pt;width:23.15pt;height:13.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ARMGgIAADMEAAAOAAAAZHJzL2Uyb0RvYy54bWysU01vGyEQvVfqf0Dc6/VunKRZeR25iVxV&#10;spJITpUzZsG7EjAUsHfdX9+B9VfTnqpeYGCG+XjvMb3vtSI74XwLpqL5aEyJMBzq1mwq+v118ekz&#10;JT4wUzMFRlR0Lzy9n338MO1sKQpoQNXCEUxifNnZijYh2DLLPG+EZn4EVhh0SnCaBTy6TVY71mF2&#10;rbJiPL7JOnC1dcCF93j7ODjpLOWXUvDwLKUXgaiKYm8hrS6t67hmsykrN47ZpuWHNtg/dKFZa7Do&#10;KdUjC4xsXftHKt1yBx5kGHHQGUjZcpFmwGny8btpVg2zIs2C4Hh7gsn/v7T8abeyL46E/gv0SGAE&#10;pLO+9HgZ5+ml03HHTgn6EcL9CTbRB8Lxsri7ussnlHB05bf55DrBmp0fW+fDVwGaRKOiDllJYLHd&#10;0gcsiKHHkFjLwKJVKjGjDOkqenOFKX/z4Atl8OG51WiFft2TtsYuiuMca6j3OJ6DgXlv+aLFJpbM&#10;hxfmkGqcCOUbnnGRCrAYHCxKGnA//3Yf45EB9FLSoXQq6n9smROUqG8GuUEwJlFr6TC5vi3w4C49&#10;60uP2eoHQHXm+FEsT2aMD+poSgf6DVU+j1XRxQzH2hUNR/MhDILGX8LFfJ6CUF2WhaVZWR5TR/Ai&#10;xK/9G3P2wENAAp/gKDJWvqNjiB1gn28DyDZxFYEeUD3gj8pMFB5+UZT+5TlFnf/67BcAAAD//wMA&#10;UEsDBBQABgAIAAAAIQAWDyar4QAAAAkBAAAPAAAAZHJzL2Rvd25yZXYueG1sTI/BTsMwDIbvSLxD&#10;ZCRuLKVrp6g0naZKExKCw8Yu3NImaysSpzTZVnh6zIkdbX/6/f3lenaWnc0UBo8SHhcJMIOt1wN2&#10;Eg7v2wcBLESFWlmPRsK3CbCubm9KVWh/wZ0572PHKARDoST0MY4F56HtjVNh4UeDdDv6yalI49Rx&#10;PakLhTvL0yRZcacGpA+9Gk3dm/Zzf3ISXurtm9o1qRM/tn5+PW7Gr8NHLuX93bx5AhbNHP9h+NMn&#10;dajIqfEn1IFZCUuxJFJCmosMGAEiWwFraCHyDHhV8usG1S8AAAD//wMAUEsBAi0AFAAGAAgAAAAh&#10;ALaDOJL+AAAA4QEAABMAAAAAAAAAAAAAAAAAAAAAAFtDb250ZW50X1R5cGVzXS54bWxQSwECLQAU&#10;AAYACAAAACEAOP0h/9YAAACUAQAACwAAAAAAAAAAAAAAAAAvAQAAX3JlbHMvLnJlbHNQSwECLQAU&#10;AAYACAAAACEAZJAETBoCAAAzBAAADgAAAAAAAAAAAAAAAAAuAgAAZHJzL2Uyb0RvYy54bWxQSwEC&#10;LQAUAAYACAAAACEAFg8mq+EAAAAJAQAADwAAAAAAAAAAAAAAAAB0BAAAZHJzL2Rvd25yZXYueG1s&#10;UEsFBgAAAAAEAAQA8wAAAIIFAAAAAA==&#10;" filled="f" stroked="f" strokeweight=".5pt">
                <v:textbox>
                  <w:txbxContent>
                    <w:p w14:paraId="25514F80" w14:textId="77777777" w:rsidR="002B1F03" w:rsidRPr="002B1F03" w:rsidRDefault="002B1F03" w:rsidP="002B1F03">
                      <w:pPr>
                        <w:rPr>
                          <w:b/>
                          <w:bCs/>
                          <w:color w:val="000000" w:themeColor="text1"/>
                          <w:sz w:val="12"/>
                          <w:szCs w:val="12"/>
                          <w:lang w:val="es-ES_tradnl"/>
                        </w:rPr>
                      </w:pPr>
                      <w:r w:rsidRPr="002B1F03">
                        <w:rPr>
                          <w:b/>
                          <w:bCs/>
                          <w:color w:val="000000" w:themeColor="text1"/>
                          <w:sz w:val="12"/>
                          <w:szCs w:val="12"/>
                          <w:lang w:val="es-ES_tradnl"/>
                        </w:rPr>
                        <w:t xml:space="preserve">15 </w:t>
                      </w:r>
                    </w:p>
                  </w:txbxContent>
                </v:textbox>
              </v:shape>
            </w:pict>
          </mc:Fallback>
        </mc:AlternateContent>
      </w:r>
      <w:r w:rsidR="002B1F03">
        <w:rPr>
          <w:noProof/>
          <w:lang w:val="en-US" w:eastAsia="es-ES"/>
        </w:rPr>
        <mc:AlternateContent>
          <mc:Choice Requires="wps">
            <w:drawing>
              <wp:anchor distT="0" distB="0" distL="114300" distR="114300" simplePos="0" relativeHeight="251674624" behindDoc="0" locked="0" layoutInCell="1" allowOverlap="1" wp14:anchorId="402130E0" wp14:editId="545CDF1C">
                <wp:simplePos x="0" y="0"/>
                <wp:positionH relativeFrom="column">
                  <wp:posOffset>1116058</wp:posOffset>
                </wp:positionH>
                <wp:positionV relativeFrom="paragraph">
                  <wp:posOffset>294186</wp:posOffset>
                </wp:positionV>
                <wp:extent cx="881198" cy="2163536"/>
                <wp:effectExtent l="0" t="0" r="8255" b="8255"/>
                <wp:wrapNone/>
                <wp:docPr id="428401194" name="Rectángulo 3"/>
                <wp:cNvGraphicFramePr/>
                <a:graphic xmlns:a="http://schemas.openxmlformats.org/drawingml/2006/main">
                  <a:graphicData uri="http://schemas.microsoft.com/office/word/2010/wordprocessingShape">
                    <wps:wsp>
                      <wps:cNvSpPr/>
                      <wps:spPr>
                        <a:xfrm>
                          <a:off x="0" y="0"/>
                          <a:ext cx="881198" cy="216353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14886E" id="Rectángulo 3" o:spid="_x0000_s1026" style="position:absolute;margin-left:87.9pt;margin-top:23.15pt;width:69.4pt;height:170.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YGfwIAAF8FAAAOAAAAZHJzL2Uyb0RvYy54bWysVEtv2zAMvg/YfxB0Xx2nj7VBnSJokWFA&#10;0RZth54VWYoNyKJGKXGyXz9KfiToih2G+SBLIvmR/ETy+mbXGLZV6GuwBc9PJpwpK6Gs7brgP16X&#10;Xy4580HYUhiwquB75fnN/POn69bN1BQqMKVCRiDWz1pX8CoEN8syLyvVCH8CTlkSasBGBDriOitR&#10;tITemGw6mVxkLWDpEKTynm7vOiGfJ3ytlQyPWnsVmCk4xRbSimldxTWbX4vZGoWratmHIf4hikbU&#10;lpyOUHciCLbB+g+oppYIHnQ4kdBkoHUtVcqBsskn77J5qYRTKRcix7uRJv//YOXD9sU9IdHQOj/z&#10;tI1Z7DQ28U/xsV0iaz+SpXaBSbq8vMzzK3pdSaJpfnF6fnoR2cwO1g59+KagYXFTcKTHSByJ7b0P&#10;neqgEp1ZWNbGpAcxNl54MHUZ79IB16tbg2wr6CWXywl9vbsjNXIeTbNDLmkX9kZFDGOflWZ1SdFP&#10;UySpzNQIK6RUNuSdqBKl6rzl50fOYmFGi5RpAozImqIcsXuAQbMDGbC7vHv9aKpSlY7Gk78F1hmP&#10;Fskz2DAaN7UF/AjAUFa9505/IKmjJrK0gnL/hAyh6xHv5LKmd7sXPjwJpKag9qFGD4+0aANtwaHf&#10;cVYB/vroPupTrZKUs5aarOD+50ag4sx8t1TFV/nZWezKdDg7/zqlAx5LVscSu2lugV4/p5HiZNpG&#10;/WCGrUZo3mgeLKJXEgkryXfBZcDhcBu65qeJItVikdSoE50I9/bFyQgeWY11+bp7E+j64g1U9g8w&#10;NKSYvavhTjdaWlhsAug6FfiB155v6uJUOP3EiWPi+Jy0DnNx/hsAAP//AwBQSwMEFAAGAAgAAAAh&#10;ADyTKAXeAAAACgEAAA8AAABkcnMvZG93bnJldi54bWxMj81Ow0AMhO9IvMPKSNzoJrQkVcimQoie&#10;OAClElc3a5Ko2R/tbtrw9pgTvXnk8fibejObUZwoxMFZBfkiA0G2dXqwnYL95/ZuDSImtBpHZ0nB&#10;D0XYNNdXNVbane0HnXapExxiY4UK+pR8JWVsezIYF86T5d23CwYTy9BJHfDM4WaU91lWSIOD5Q89&#10;enruqT3uJsMYfnz3eno77r/yeRte9GvErlTq9mZ+egSRaE7/ZvjD5xtomOngJqujGFmXD4yeFKyK&#10;JQg2LPNVAeLAw7rMQDa1vKzQ/AIAAP//AwBQSwECLQAUAAYACAAAACEAtoM4kv4AAADhAQAAEwAA&#10;AAAAAAAAAAAAAAAAAAAAW0NvbnRlbnRfVHlwZXNdLnhtbFBLAQItABQABgAIAAAAIQA4/SH/1gAA&#10;AJQBAAALAAAAAAAAAAAAAAAAAC8BAABfcmVscy8ucmVsc1BLAQItABQABgAIAAAAIQCc+5YGfwIA&#10;AF8FAAAOAAAAAAAAAAAAAAAAAC4CAABkcnMvZTJvRG9jLnhtbFBLAQItABQABgAIAAAAIQA8kygF&#10;3gAAAAoBAAAPAAAAAAAAAAAAAAAAANkEAABkcnMvZG93bnJldi54bWxQSwUGAAAAAAQABADzAAAA&#10;5AUAAAAA&#10;" filled="f" strokecolor="red" strokeweight="1pt"/>
            </w:pict>
          </mc:Fallback>
        </mc:AlternateContent>
      </w:r>
      <w:r w:rsidR="002B1F03">
        <w:rPr>
          <w:noProof/>
          <w:lang w:val="en-US" w:eastAsia="es-ES"/>
        </w:rPr>
        <mc:AlternateContent>
          <mc:Choice Requires="wps">
            <w:drawing>
              <wp:anchor distT="0" distB="0" distL="114300" distR="114300" simplePos="0" relativeHeight="251683840" behindDoc="0" locked="0" layoutInCell="1" allowOverlap="1" wp14:anchorId="1750EB44" wp14:editId="165E4880">
                <wp:simplePos x="0" y="0"/>
                <wp:positionH relativeFrom="column">
                  <wp:posOffset>222976</wp:posOffset>
                </wp:positionH>
                <wp:positionV relativeFrom="paragraph">
                  <wp:posOffset>570865</wp:posOffset>
                </wp:positionV>
                <wp:extent cx="375558" cy="212271"/>
                <wp:effectExtent l="0" t="0" r="0" b="0"/>
                <wp:wrapNone/>
                <wp:docPr id="1885678863" name="Cuadro de texto 5"/>
                <wp:cNvGraphicFramePr/>
                <a:graphic xmlns:a="http://schemas.openxmlformats.org/drawingml/2006/main">
                  <a:graphicData uri="http://schemas.microsoft.com/office/word/2010/wordprocessingShape">
                    <wps:wsp>
                      <wps:cNvSpPr txBox="1"/>
                      <wps:spPr>
                        <a:xfrm>
                          <a:off x="0" y="0"/>
                          <a:ext cx="375558" cy="212271"/>
                        </a:xfrm>
                        <a:prstGeom prst="rect">
                          <a:avLst/>
                        </a:prstGeom>
                        <a:noFill/>
                        <a:ln w="6350">
                          <a:noFill/>
                        </a:ln>
                      </wps:spPr>
                      <wps:txbx>
                        <w:txbxContent>
                          <w:p w14:paraId="1F65CA46" w14:textId="77777777" w:rsidR="00A62083" w:rsidRPr="002B1F03" w:rsidRDefault="00A62083" w:rsidP="00A62083">
                            <w:pPr>
                              <w:rPr>
                                <w:b/>
                                <w:bCs/>
                                <w:color w:val="000000" w:themeColor="text1"/>
                                <w:sz w:val="12"/>
                                <w:szCs w:val="12"/>
                                <w:lang w:val="es-ES_tradnl"/>
                              </w:rPr>
                            </w:pPr>
                            <w:r w:rsidRPr="002B1F03">
                              <w:rPr>
                                <w:b/>
                                <w:bCs/>
                                <w:color w:val="000000" w:themeColor="text1"/>
                                <w:sz w:val="12"/>
                                <w:szCs w:val="12"/>
                                <w:lang w:val="es-ES_tradnl"/>
                              </w:rPr>
                              <w:t xml:space="preserve">70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50EB44" id="_x0000_s1039" type="#_x0000_t202" style="position:absolute;margin-left:17.55pt;margin-top:44.95pt;width:29.55pt;height:16.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TNbGwIAADMEAAAOAAAAZHJzL2Uyb0RvYy54bWysU02P2yAQvVfqf0DcGydOsmmtOKt0V6kq&#10;RbsrZas9EwwxEmYokNjpr++A86VtT1UvMDDDfLz3mN93jSYH4bwCU9LRYEiJMBwqZXYl/fG6+vSZ&#10;Eh+YqZgGI0p6FJ7eLz5+mLe2EDnUoCvhCCYxvmhtSesQbJFlnteiYX4AVhh0SnANC3h0u6xyrMXs&#10;jc7y4fAua8FV1gEX3uPtY++ki5RfSsHDs5ReBKJLir2FtLq0buOaLeas2Dlma8VPbbB/6KJhymDR&#10;S6pHFhjZO/VHqkZxBx5kGHBoMpBScZFmwGlGw3fTbGpmRZoFwfH2ApP/f2n502FjXxwJ3VfokMAI&#10;SGt94fEyztNJ18QdOyXoRwiPF9hEFwjHy/FsOp0izxxd+SjPZylLdn1snQ/fBDQkGiV1yEoCix3W&#10;PmBBDD2HxFoGVkrrxIw2pC3p3Xg6TA8uHnyhDT68thqt0G07oiocY3yeYwvVEcdz0DPvLV8pbGLN&#10;fHhhDqnGiVC+4RkXqQGLwcmipAb362/3MR4ZQC8lLUqnpP7nnjlBif5ukJsvo8kkai0dJtNZjgd3&#10;69neesy+eQBU5wg/iuXJjPFBn03poHlDlS9jVXQxw7F2ScPZfAi9oPGXcLFcpiBUl2VhbTaWx9QR&#10;1gjxa/fGnD3xEJDAJziLjBXv6Ohje0KW+wBSJa4i0D2qJ/xRmYnC0y+K0r89p6jrX1/8BgAA//8D&#10;AFBLAwQUAAYACAAAACEA96trf+AAAAAIAQAADwAAAGRycy9kb3ducmV2LnhtbEyPQU+DQBCF7yb+&#10;h82YeLNLwRpAlqYhaUyMHlp78TawUyCys8huW/TXu570OHlf3vumWM9mEGeaXG9ZwXIRgSBurO65&#10;VXB4296lIJxH1jhYJgVf5GBdXl8VmGt74R2d974VoYRdjgo678dcStd0ZNAt7EgcsqOdDPpwTq3U&#10;E15CuRlkHEUP0mDPYaHDkaqOmo/9ySh4rravuKtjk34P1dPLcTN+Ht5XSt3ezJtHEJ5m/wfDr35Q&#10;hzI41fbE2olBQbJaBlJBmmUgQp7dxyDqwMVJArIs5P8Hyh8AAAD//wMAUEsBAi0AFAAGAAgAAAAh&#10;ALaDOJL+AAAA4QEAABMAAAAAAAAAAAAAAAAAAAAAAFtDb250ZW50X1R5cGVzXS54bWxQSwECLQAU&#10;AAYACAAAACEAOP0h/9YAAACUAQAACwAAAAAAAAAAAAAAAAAvAQAAX3JlbHMvLnJlbHNQSwECLQAU&#10;AAYACAAAACEAVJ0zWxsCAAAzBAAADgAAAAAAAAAAAAAAAAAuAgAAZHJzL2Uyb0RvYy54bWxQSwEC&#10;LQAUAAYACAAAACEA96trf+AAAAAIAQAADwAAAAAAAAAAAAAAAAB1BAAAZHJzL2Rvd25yZXYueG1s&#10;UEsFBgAAAAAEAAQA8wAAAIIFAAAAAA==&#10;" filled="f" stroked="f" strokeweight=".5pt">
                <v:textbox>
                  <w:txbxContent>
                    <w:p w14:paraId="1F65CA46" w14:textId="77777777" w:rsidR="00A62083" w:rsidRPr="002B1F03" w:rsidRDefault="00A62083" w:rsidP="00A62083">
                      <w:pPr>
                        <w:rPr>
                          <w:b/>
                          <w:bCs/>
                          <w:color w:val="000000" w:themeColor="text1"/>
                          <w:sz w:val="12"/>
                          <w:szCs w:val="12"/>
                          <w:lang w:val="es-ES_tradnl"/>
                        </w:rPr>
                      </w:pPr>
                      <w:r w:rsidRPr="002B1F03">
                        <w:rPr>
                          <w:b/>
                          <w:bCs/>
                          <w:color w:val="000000" w:themeColor="text1"/>
                          <w:sz w:val="12"/>
                          <w:szCs w:val="12"/>
                          <w:lang w:val="es-ES_tradnl"/>
                        </w:rPr>
                        <w:t xml:space="preserve">70 </w:t>
                      </w:r>
                    </w:p>
                  </w:txbxContent>
                </v:textbox>
              </v:shape>
            </w:pict>
          </mc:Fallback>
        </mc:AlternateContent>
      </w:r>
      <w:r w:rsidR="002B1F03">
        <w:rPr>
          <w:noProof/>
          <w:lang w:val="en-US" w:eastAsia="es-ES"/>
        </w:rPr>
        <mc:AlternateContent>
          <mc:Choice Requires="wps">
            <w:drawing>
              <wp:anchor distT="0" distB="0" distL="114300" distR="114300" simplePos="0" relativeHeight="251681792" behindDoc="0" locked="0" layoutInCell="1" allowOverlap="1" wp14:anchorId="4A979D29" wp14:editId="35751658">
                <wp:simplePos x="0" y="0"/>
                <wp:positionH relativeFrom="column">
                  <wp:posOffset>193040</wp:posOffset>
                </wp:positionH>
                <wp:positionV relativeFrom="paragraph">
                  <wp:posOffset>489041</wp:posOffset>
                </wp:positionV>
                <wp:extent cx="326571" cy="179614"/>
                <wp:effectExtent l="0" t="0" r="0" b="0"/>
                <wp:wrapNone/>
                <wp:docPr id="303982801" name="Cuadro de texto 5"/>
                <wp:cNvGraphicFramePr/>
                <a:graphic xmlns:a="http://schemas.openxmlformats.org/drawingml/2006/main">
                  <a:graphicData uri="http://schemas.microsoft.com/office/word/2010/wordprocessingShape">
                    <wps:wsp>
                      <wps:cNvSpPr txBox="1"/>
                      <wps:spPr>
                        <a:xfrm>
                          <a:off x="0" y="0"/>
                          <a:ext cx="326571" cy="179614"/>
                        </a:xfrm>
                        <a:prstGeom prst="rect">
                          <a:avLst/>
                        </a:prstGeom>
                        <a:noFill/>
                        <a:ln w="6350">
                          <a:noFill/>
                        </a:ln>
                      </wps:spPr>
                      <wps:txbx>
                        <w:txbxContent>
                          <w:p w14:paraId="698CA159" w14:textId="77777777" w:rsidR="00A62083" w:rsidRPr="002B1F03" w:rsidRDefault="00A62083" w:rsidP="00A62083">
                            <w:pPr>
                              <w:rPr>
                                <w:b/>
                                <w:bCs/>
                                <w:color w:val="000000" w:themeColor="text1"/>
                                <w:sz w:val="12"/>
                                <w:szCs w:val="12"/>
                                <w:lang w:val="es-ES_tradnl"/>
                              </w:rPr>
                            </w:pPr>
                            <w:r w:rsidRPr="002B1F03">
                              <w:rPr>
                                <w:b/>
                                <w:bCs/>
                                <w:color w:val="000000" w:themeColor="text1"/>
                                <w:sz w:val="12"/>
                                <w:szCs w:val="12"/>
                                <w:lang w:val="es-ES_tradnl"/>
                              </w:rPr>
                              <w:t>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979D29" id="_x0000_s1040" type="#_x0000_t202" style="position:absolute;margin-left:15.2pt;margin-top:38.5pt;width:25.7pt;height:14.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f8DGgIAADMEAAAOAAAAZHJzL2Uyb0RvYy54bWysU8tu2zAQvBfoPxC817Ic20kEy4GbwEUB&#10;IwngFDnTFGkRoLgsSVtyv75Lyi+kPRW9UMvd1T5mhrOHrtFkL5xXYEqaD4aUCMOhUmZb0h9vyy93&#10;lPjATMU0GFHSg/D0Yf7506y1hRhBDboSjmAR44vWlrQOwRZZ5nktGuYHYIXBoATXsIBXt80qx1qs&#10;3uhsNBxOsxZcZR1w4T16n/ognaf6UgoeXqT0IhBdUpwtpNOlcxPPbD5jxdYxWyt+HIP9wxQNUwab&#10;nks9scDIzqk/SjWKO/Agw4BDk4GUiou0A26TDz9ss66ZFWkXBMfbM0z+/5Xlz/u1fXUkdF+hQwIj&#10;IK31hUdn3KeTrolfnJRgHCE8nGETXSAcnTej6eQ2p4RjKL+9n+bjWCW7/GydD98ENCQaJXXISgKL&#10;7Vc+9KmnlNjLwFJpnZjRhrQlnd5MhumHcwSLa4M9LqNGK3SbjqgKp0gTRNcGqgOu56Bn3lu+VDjE&#10;ivnwyhxSjRuhfMMLHlIDNoOjRUkN7tff/DEfGcAoJS1Kp6T+5445QYn+bpCb+3w8jlpLl/HkdoQX&#10;dx3ZXEfMrnkEVCcCiNMlM+YHfTKlg+YdVb6IXTHEDMfeJQ0n8zH0gsZXwsVikZJQXZaFlVlbHktH&#10;WCPEb907c/bIQ0ACn+EkMlZ8oKPP7QlZ7AJIlbi6oHrEH5WZ2D6+oij963vKurz1+W8AAAD//wMA&#10;UEsDBBQABgAIAAAAIQCalhn33wAAAAgBAAAPAAAAZHJzL2Rvd25yZXYueG1sTI9BT8JAEIXvJv6H&#10;zZh4k11ApKndEtKEmBg8gFy8bbtD29idrd0Fqr/e4aTHyXt5833ZanSdOOMQWk8aphMFAqnytqVa&#10;w+F985CACNGQNZ0n1PCNAVb57U1mUusvtMPzPtaCRyikRkMTY59KGaoGnQkT3yNxdvSDM5HPoZZ2&#10;MBced52cKfUknWmJPzSmx6LB6nN/chpei82b2ZUzl/x0xcv2uO6/Dh8Lre/vxvUziIhj/CvDFZ/R&#10;IWem0p/IBtFpmKtHbmpYLlmJ82TKJiX31GIOMs/kf4H8FwAA//8DAFBLAQItABQABgAIAAAAIQC2&#10;gziS/gAAAOEBAAATAAAAAAAAAAAAAAAAAAAAAABbQ29udGVudF9UeXBlc10ueG1sUEsBAi0AFAAG&#10;AAgAAAAhADj9If/WAAAAlAEAAAsAAAAAAAAAAAAAAAAALwEAAF9yZWxzLy5yZWxzUEsBAi0AFAAG&#10;AAgAAAAhAC3J/wMaAgAAMwQAAA4AAAAAAAAAAAAAAAAALgIAAGRycy9lMm9Eb2MueG1sUEsBAi0A&#10;FAAGAAgAAAAhAJqWGfffAAAACAEAAA8AAAAAAAAAAAAAAAAAdAQAAGRycy9kb3ducmV2LnhtbFBL&#10;BQYAAAAABAAEAPMAAACABQAAAAA=&#10;" filled="f" stroked="f" strokeweight=".5pt">
                <v:textbox>
                  <w:txbxContent>
                    <w:p w14:paraId="698CA159" w14:textId="77777777" w:rsidR="00A62083" w:rsidRPr="002B1F03" w:rsidRDefault="00A62083" w:rsidP="00A62083">
                      <w:pPr>
                        <w:rPr>
                          <w:b/>
                          <w:bCs/>
                          <w:color w:val="000000" w:themeColor="text1"/>
                          <w:sz w:val="12"/>
                          <w:szCs w:val="12"/>
                          <w:lang w:val="es-ES_tradnl"/>
                        </w:rPr>
                      </w:pPr>
                      <w:r w:rsidRPr="002B1F03">
                        <w:rPr>
                          <w:b/>
                          <w:bCs/>
                          <w:color w:val="000000" w:themeColor="text1"/>
                          <w:sz w:val="12"/>
                          <w:szCs w:val="12"/>
                          <w:lang w:val="es-ES_tradnl"/>
                        </w:rPr>
                        <w:t>100</w:t>
                      </w:r>
                    </w:p>
                  </w:txbxContent>
                </v:textbox>
              </v:shape>
            </w:pict>
          </mc:Fallback>
        </mc:AlternateContent>
      </w:r>
      <w:r w:rsidR="002B1F03">
        <w:rPr>
          <w:noProof/>
          <w:lang w:val="en-US" w:eastAsia="es-ES"/>
        </w:rPr>
        <mc:AlternateContent>
          <mc:Choice Requires="wps">
            <w:drawing>
              <wp:anchor distT="0" distB="0" distL="114300" distR="114300" simplePos="0" relativeHeight="251677696" behindDoc="0" locked="0" layoutInCell="1" allowOverlap="1" wp14:anchorId="28C26E1F" wp14:editId="4607582E">
                <wp:simplePos x="0" y="0"/>
                <wp:positionH relativeFrom="column">
                  <wp:posOffset>193313</wp:posOffset>
                </wp:positionH>
                <wp:positionV relativeFrom="paragraph">
                  <wp:posOffset>400050</wp:posOffset>
                </wp:positionV>
                <wp:extent cx="367393" cy="212271"/>
                <wp:effectExtent l="0" t="0" r="0" b="0"/>
                <wp:wrapNone/>
                <wp:docPr id="911616494" name="Cuadro de texto 5"/>
                <wp:cNvGraphicFramePr/>
                <a:graphic xmlns:a="http://schemas.openxmlformats.org/drawingml/2006/main">
                  <a:graphicData uri="http://schemas.microsoft.com/office/word/2010/wordprocessingShape">
                    <wps:wsp>
                      <wps:cNvSpPr txBox="1"/>
                      <wps:spPr>
                        <a:xfrm>
                          <a:off x="0" y="0"/>
                          <a:ext cx="367393" cy="212271"/>
                        </a:xfrm>
                        <a:prstGeom prst="rect">
                          <a:avLst/>
                        </a:prstGeom>
                        <a:noFill/>
                        <a:ln w="6350">
                          <a:noFill/>
                        </a:ln>
                      </wps:spPr>
                      <wps:txbx>
                        <w:txbxContent>
                          <w:p w14:paraId="3E6660F2" w14:textId="77777777" w:rsidR="00A62083" w:rsidRPr="002B1F03" w:rsidRDefault="00A62083" w:rsidP="00A62083">
                            <w:pPr>
                              <w:rPr>
                                <w:b/>
                                <w:bCs/>
                                <w:color w:val="000000" w:themeColor="text1"/>
                                <w:sz w:val="12"/>
                                <w:szCs w:val="12"/>
                                <w:lang w:val="es-ES_tradnl"/>
                              </w:rPr>
                            </w:pPr>
                            <w:r w:rsidRPr="002B1F03">
                              <w:rPr>
                                <w:b/>
                                <w:bCs/>
                                <w:color w:val="000000" w:themeColor="text1"/>
                                <w:sz w:val="12"/>
                                <w:szCs w:val="12"/>
                                <w:lang w:val="es-ES_tradnl"/>
                              </w:rPr>
                              <w:t xml:space="preserve">140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C26E1F" id="_x0000_s1041" type="#_x0000_t202" style="position:absolute;margin-left:15.2pt;margin-top:31.5pt;width:28.95pt;height:16.7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gskHAIAADMEAAAOAAAAZHJzL2Uyb0RvYy54bWysU9uO2yAQfa/Uf0C8N3ac264VZ5XuKlWl&#10;aHelbLXPBENsCTMUSOz06zvg3LTtU9UXGJhhLucc5g9do8hBWFeDLuhwkFIiNIey1ruC/nhbfbmj&#10;xHmmS6ZAi4IehaMPi8+f5q3JRQYVqFJYgkm0y1tT0Mp7kyeJ45VomBuAERqdEmzDPB7tLiktazF7&#10;o5IsTadJC7Y0FrhwDm+feiddxPxSCu5fpHTCE1VQ7M3H1cZ1G9ZkMWf5zjJT1fzUBvuHLhpWayx6&#10;SfXEPCN7W/+Rqqm5BQfSDzg0CUhZcxFnwGmG6YdpNhUzIs6C4Dhzgcn9v7T8+bAxr5b47it0SGAA&#10;pDUud3gZ5umkbcKOnRL0I4THC2yi84Tj5Wg6G92PKOHoyoZZNotZkutjY53/JqAhwSioRVYiWOyw&#10;dh4LYug5JNTSsKqViswoTdqCTkeTND64ePCF0vjw2mqwfLftSF3iGJPzHFsojziehZ55Z/iqxibW&#10;zPlXZpFqnAjl619wkQqwGJwsSiqwv/52H+KRAfRS0qJ0Cup+7pkVlKjvGrm5H47HQWvxMJ7MMjzY&#10;W8/21qP3zSOgOof4UQyPZoj36mxKC807qnwZqqKLaY61C+rP5qPvBY2/hIvlMgahugzza70xPKQO&#10;sAaI37p3Zs2JB48EPsNZZCz/QEcf2xOy3HuQdeQqAN2jesIflRkpPP2iIP3bc4y6/vXFbwAAAP//&#10;AwBQSwMEFAAGAAgAAAAhAO5abcrfAAAABwEAAA8AAABkcnMvZG93bnJldi54bWxMj0FLw0AUhO+C&#10;/2F5gje7sakhpnkpJVAE0UNrL95esq9JaHY3Zrdt9Ne7nupxmGHmm3w16V6ceXSdNQiPswgEm9qq&#10;zjQI+4/NQwrCeTKKemsY4ZsdrIrbm5wyZS9my+edb0QoMS4jhNb7IZPS1S1rcjM7sAnewY6afJBj&#10;I9VIl1CuezmPokRq6kxYaGngsuX6uDtphNdy807baq7Tn758eTush6/95xPi/d20XoLwPPlrGP7w&#10;AzoUgamyJ6Oc6BHiaBGSCEkcLgU/TWMQFcJzsgBZ5PI/f/ELAAD//wMAUEsBAi0AFAAGAAgAAAAh&#10;ALaDOJL+AAAA4QEAABMAAAAAAAAAAAAAAAAAAAAAAFtDb250ZW50X1R5cGVzXS54bWxQSwECLQAU&#10;AAYACAAAACEAOP0h/9YAAACUAQAACwAAAAAAAAAAAAAAAAAvAQAAX3JlbHMvLnJlbHNQSwECLQAU&#10;AAYACAAAACEAA3oLJBwCAAAzBAAADgAAAAAAAAAAAAAAAAAuAgAAZHJzL2Uyb0RvYy54bWxQSwEC&#10;LQAUAAYACAAAACEA7lptyt8AAAAHAQAADwAAAAAAAAAAAAAAAAB2BAAAZHJzL2Rvd25yZXYueG1s&#10;UEsFBgAAAAAEAAQA8wAAAIIFAAAAAA==&#10;" filled="f" stroked="f" strokeweight=".5pt">
                <v:textbox>
                  <w:txbxContent>
                    <w:p w14:paraId="3E6660F2" w14:textId="77777777" w:rsidR="00A62083" w:rsidRPr="002B1F03" w:rsidRDefault="00A62083" w:rsidP="00A62083">
                      <w:pPr>
                        <w:rPr>
                          <w:b/>
                          <w:bCs/>
                          <w:color w:val="000000" w:themeColor="text1"/>
                          <w:sz w:val="12"/>
                          <w:szCs w:val="12"/>
                          <w:lang w:val="es-ES_tradnl"/>
                        </w:rPr>
                      </w:pPr>
                      <w:r w:rsidRPr="002B1F03">
                        <w:rPr>
                          <w:b/>
                          <w:bCs/>
                          <w:color w:val="000000" w:themeColor="text1"/>
                          <w:sz w:val="12"/>
                          <w:szCs w:val="12"/>
                          <w:lang w:val="es-ES_tradnl"/>
                        </w:rPr>
                        <w:t xml:space="preserve">140 </w:t>
                      </w:r>
                    </w:p>
                  </w:txbxContent>
                </v:textbox>
              </v:shape>
            </w:pict>
          </mc:Fallback>
        </mc:AlternateContent>
      </w:r>
      <w:r w:rsidR="002B1F03">
        <w:rPr>
          <w:noProof/>
          <w:lang w:val="en-US" w:eastAsia="es-ES"/>
        </w:rPr>
        <mc:AlternateContent>
          <mc:Choice Requires="wps">
            <w:drawing>
              <wp:anchor distT="0" distB="0" distL="114300" distR="114300" simplePos="0" relativeHeight="251679744" behindDoc="0" locked="0" layoutInCell="1" allowOverlap="1" wp14:anchorId="1CB097D5" wp14:editId="3DBD762F">
                <wp:simplePos x="0" y="0"/>
                <wp:positionH relativeFrom="column">
                  <wp:posOffset>193040</wp:posOffset>
                </wp:positionH>
                <wp:positionV relativeFrom="paragraph">
                  <wp:posOffset>318861</wp:posOffset>
                </wp:positionV>
                <wp:extent cx="342900" cy="179614"/>
                <wp:effectExtent l="0" t="0" r="0" b="0"/>
                <wp:wrapNone/>
                <wp:docPr id="1192428918" name="Cuadro de texto 5"/>
                <wp:cNvGraphicFramePr/>
                <a:graphic xmlns:a="http://schemas.openxmlformats.org/drawingml/2006/main">
                  <a:graphicData uri="http://schemas.microsoft.com/office/word/2010/wordprocessingShape">
                    <wps:wsp>
                      <wps:cNvSpPr txBox="1"/>
                      <wps:spPr>
                        <a:xfrm>
                          <a:off x="0" y="0"/>
                          <a:ext cx="342900" cy="179614"/>
                        </a:xfrm>
                        <a:prstGeom prst="rect">
                          <a:avLst/>
                        </a:prstGeom>
                        <a:noFill/>
                        <a:ln w="6350">
                          <a:noFill/>
                        </a:ln>
                      </wps:spPr>
                      <wps:txbx>
                        <w:txbxContent>
                          <w:p w14:paraId="35817BF1" w14:textId="77777777" w:rsidR="00A62083" w:rsidRPr="002B1F03" w:rsidRDefault="00A62083" w:rsidP="00A62083">
                            <w:pPr>
                              <w:rPr>
                                <w:b/>
                                <w:bCs/>
                                <w:color w:val="000000" w:themeColor="text1"/>
                                <w:sz w:val="12"/>
                                <w:szCs w:val="12"/>
                                <w:lang w:val="es-ES_tradnl"/>
                              </w:rPr>
                            </w:pPr>
                            <w:r w:rsidRPr="002B1F03">
                              <w:rPr>
                                <w:b/>
                                <w:bCs/>
                                <w:color w:val="000000" w:themeColor="text1"/>
                                <w:sz w:val="12"/>
                                <w:szCs w:val="12"/>
                                <w:lang w:val="es-ES_tradnl"/>
                              </w:rPr>
                              <w:t>260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B097D5" id="_x0000_s1042" type="#_x0000_t202" style="position:absolute;margin-left:15.2pt;margin-top:25.1pt;width:27pt;height:14.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BQsGwIAADMEAAAOAAAAZHJzL2Uyb0RvYy54bWysU8tu2zAQvBfoPxC815Icx4kFy4GbwEUB&#10;IwngFDnTFGkJoLgsSVtyv75LSn4g7anohdrlrvYxM5w/dI0iB2FdDbqg2SilRGgOZa13Bf3xtvpy&#10;T4nzTJdMgRYFPQpHHxafP81bk4sxVKBKYQkW0S5vTUEr702eJI5XomFuBEZoDEqwDfPo2l1SWtZi&#10;9UYl4zSdJi3Y0ljgwjm8feqDdBHrSym4f5HSCU9UQXE2H08bz204k8Wc5TvLTFXzYQz2D1M0rNbY&#10;9FzqiXlG9rb+o1RTcwsOpB9xaBKQsuYi7oDbZOmHbTYVMyLuguA4c4bJ/b+y/PmwMa+W+O4rdEhg&#10;AKQ1Lnd4GfbppG3CFyclGEcIj2fYROcJx8ubyXiWYoRjKLubTbNJqJJcfjbW+W8CGhKMglpkJYLF&#10;Dmvn+9RTSuilYVUrFZlRmrQFnd7cpvGHcwSLK409LqMGy3fbjtQlTjE97bGF8ojrWeiZd4avahxi&#10;zZx/ZRapxrlRvv4FD6kAm8FgUVKB/fW3+5CPDGCUkhalU1D3c8+soER918jNLJtMgtaiM7m9G6Nj&#10;ryPb64jeN4+A6szwoRgezZDv1cmUFpp3VPkydMUQ0xx7F9SfzEffCxpfCRfLZUxCdRnm13pjeCgd&#10;YA0Qv3XvzJqBB48EPsNJZCz/QEef2xOy3HuQdeQqAN2jOuCPyoxsD68oSP/aj1mXt774DQAA//8D&#10;AFBLAwQUAAYACAAAACEANKrZdN4AAAAHAQAADwAAAGRycy9kb3ducmV2LnhtbEyOwU7DMBBE70j8&#10;g7VI3KhNaCAK2VRVpAoJwaGlF25OvE0iYjvEbhv4epYTHEczevOK1WwHcaIp9N4h3C4UCHKNN71r&#10;EfZvm5sMRIjaGT14RwhfFGBVXl4UOjf+7LZ02sVWMMSFXCN0MY65lKHpyOqw8CM57g5+sjpynFpp&#10;Jn1muB1kotS9tLp3/NDpkaqOmo/d0SI8V5tXva0Tm30P1dPLYT1+7t9TxOuref0IItIc/8bwq8/q&#10;ULJT7Y/OBDEg3KklLxFSlYDgPltyrhEeshRkWcj//uUPAAAA//8DAFBLAQItABQABgAIAAAAIQC2&#10;gziS/gAAAOEBAAATAAAAAAAAAAAAAAAAAAAAAABbQ29udGVudF9UeXBlc10ueG1sUEsBAi0AFAAG&#10;AAgAAAAhADj9If/WAAAAlAEAAAsAAAAAAAAAAAAAAAAALwEAAF9yZWxzLy5yZWxzUEsBAi0AFAAG&#10;AAgAAAAhACHMFCwbAgAAMwQAAA4AAAAAAAAAAAAAAAAALgIAAGRycy9lMm9Eb2MueG1sUEsBAi0A&#10;FAAGAAgAAAAhADSq2XTeAAAABwEAAA8AAAAAAAAAAAAAAAAAdQQAAGRycy9kb3ducmV2LnhtbFBL&#10;BQYAAAAABAAEAPMAAACABQAAAAA=&#10;" filled="f" stroked="f" strokeweight=".5pt">
                <v:textbox>
                  <w:txbxContent>
                    <w:p w14:paraId="35817BF1" w14:textId="77777777" w:rsidR="00A62083" w:rsidRPr="002B1F03" w:rsidRDefault="00A62083" w:rsidP="00A62083">
                      <w:pPr>
                        <w:rPr>
                          <w:b/>
                          <w:bCs/>
                          <w:color w:val="000000" w:themeColor="text1"/>
                          <w:sz w:val="12"/>
                          <w:szCs w:val="12"/>
                          <w:lang w:val="es-ES_tradnl"/>
                        </w:rPr>
                      </w:pPr>
                      <w:r w:rsidRPr="002B1F03">
                        <w:rPr>
                          <w:b/>
                          <w:bCs/>
                          <w:color w:val="000000" w:themeColor="text1"/>
                          <w:sz w:val="12"/>
                          <w:szCs w:val="12"/>
                          <w:lang w:val="es-ES_tradnl"/>
                        </w:rPr>
                        <w:t>260</w:t>
                      </w:r>
                    </w:p>
                  </w:txbxContent>
                </v:textbox>
              </v:shape>
            </w:pict>
          </mc:Fallback>
        </mc:AlternateContent>
      </w:r>
      <w:r w:rsidR="009712A0">
        <w:rPr>
          <w:noProof/>
          <w:lang w:val="en-US" w:eastAsia="es-ES"/>
        </w:rPr>
        <mc:AlternateContent>
          <mc:Choice Requires="wps">
            <w:drawing>
              <wp:anchor distT="0" distB="0" distL="114300" distR="114300" simplePos="0" relativeHeight="251672576" behindDoc="0" locked="0" layoutInCell="1" allowOverlap="1" wp14:anchorId="21D150D5" wp14:editId="7616CF98">
                <wp:simplePos x="0" y="0"/>
                <wp:positionH relativeFrom="column">
                  <wp:posOffset>2160633</wp:posOffset>
                </wp:positionH>
                <wp:positionV relativeFrom="paragraph">
                  <wp:posOffset>1428750</wp:posOffset>
                </wp:positionV>
                <wp:extent cx="1045028" cy="587829"/>
                <wp:effectExtent l="0" t="0" r="9525" b="9525"/>
                <wp:wrapNone/>
                <wp:docPr id="699767600" name="Rectángulo 3"/>
                <wp:cNvGraphicFramePr/>
                <a:graphic xmlns:a="http://schemas.openxmlformats.org/drawingml/2006/main">
                  <a:graphicData uri="http://schemas.microsoft.com/office/word/2010/wordprocessingShape">
                    <wps:wsp>
                      <wps:cNvSpPr/>
                      <wps:spPr>
                        <a:xfrm>
                          <a:off x="0" y="0"/>
                          <a:ext cx="1045028" cy="587829"/>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1A2B8B4" id="Rectángulo 3" o:spid="_x0000_s1026" style="position:absolute;margin-left:170.15pt;margin-top:112.5pt;width:82.3pt;height:46.3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iAPfgIAAF8FAAAOAAAAZHJzL2Uyb0RvYy54bWysVEtv2zAMvg/YfxB0X20HydoGdYqgRYYB&#10;RVesHXpWZCk2IIsapbz260fJjwRdscMwH2RJJD+Sn0je3B5aw3YKfQO25MVFzpmyEqrGbkr+42X1&#10;6YozH4SthAGrSn5Unt8uPn642bu5mkANplLICMT6+d6VvA7BzbPMy1q1wl+AU5aEGrAVgY64ySoU&#10;e0JvTTbJ88/ZHrByCFJ5T7f3nZAvEr7WSoZvWnsVmCk5xRbSimldxzVb3Ij5BoWrG9mHIf4hilY0&#10;lpyOUPciCLbF5g+otpEIHnS4kNBmoHUjVcqBsinyN9k818KplAuR491Ik/9/sPJx9+yekGjYOz/3&#10;tI1ZHDS28U/xsUMi6ziSpQ6BSbos8uksn9DzSpLNri6vJteRzexk7dCHLwpaFjclR3qMxJHYPfjQ&#10;qQ4q0ZmFVWNMehBj44UH01TxLh1ws74zyHaCXnK1yunr3Z2pkfNomp1ySbtwNCpiGPtdadZUFP0k&#10;RZLKTI2wQkplQ9GJalGpzlsxO3MWCzNapEwTYETWFOWI3QMMmh3IgN3l3etHU5WqdDTO/xZYZzxa&#10;JM9gw2jcNhbwPQBDWfWeO/2BpI6ayNIaquMTMoSuR7yTq4be7UH48CSQmoLahxo9fKNFG9iXHPod&#10;ZzXgr/fuoz7VKkk521OTldz/3ApUnJmvlqr4uphOY1emw3R2OaEDnkvW5xK7be+AXr+gkeJk2kb9&#10;YIatRmhfaR4so1cSCSvJd8llwOFwF7rmp4ki1XKZ1KgTnQgP9tnJCB5ZjXX5cngV6PriDVT2jzA0&#10;pJi/qeFON1paWG4D6CYV+InXnm/q4lQ4/cSJY+L8nLROc3HxGwAA//8DAFBLAwQUAAYACAAAACEA&#10;/muhtN8AAAALAQAADwAAAGRycy9kb3ducmV2LnhtbEyPzU7DMBCE70i8g7VI3Kid9A9CnAoheuJA&#10;KZW4urFJotpry3ba8PYsJziu5pvZmXozOcvOJqbBo4RiJoAZbL0esJNw+Nje3QNLWaFW1qOR8G0S&#10;bJrrq1pV2l/w3Zz3uWMUgqlSEvqcQ8V5anvjVJr5YJC0Lx+dynTGjuuoLhTuLC+FWHGnBqQPvQrm&#10;uTftaT86qhHsLujx7XT4LKZtfNGvSXVrKW9vpqdHYNlM+Q+G3/rkgYY6Hf2IOjErYb4Qc0IllOWS&#10;RhGxFIsHYEeSivUKeFPz/xuaHwAAAP//AwBQSwECLQAUAAYACAAAACEAtoM4kv4AAADhAQAAEwAA&#10;AAAAAAAAAAAAAAAAAAAAW0NvbnRlbnRfVHlwZXNdLnhtbFBLAQItABQABgAIAAAAIQA4/SH/1gAA&#10;AJQBAAALAAAAAAAAAAAAAAAAAC8BAABfcmVscy8ucmVsc1BLAQItABQABgAIAAAAIQBXriAPfgIA&#10;AF8FAAAOAAAAAAAAAAAAAAAAAC4CAABkcnMvZTJvRG9jLnhtbFBLAQItABQABgAIAAAAIQD+a6G0&#10;3wAAAAsBAAAPAAAAAAAAAAAAAAAAANgEAABkcnMvZG93bnJldi54bWxQSwUGAAAAAAQABADzAAAA&#10;5AUAAAAA&#10;" filled="f" strokecolor="red" strokeweight="1pt"/>
            </w:pict>
          </mc:Fallback>
        </mc:AlternateContent>
      </w:r>
      <w:r w:rsidR="009712A0">
        <w:rPr>
          <w:noProof/>
          <w:lang w:val="en-US" w:eastAsia="es-ES"/>
        </w:rPr>
        <w:drawing>
          <wp:inline distT="0" distB="0" distL="0" distR="0" wp14:anchorId="642700B7" wp14:editId="5A5EA07A">
            <wp:extent cx="3526971" cy="3165727"/>
            <wp:effectExtent l="0" t="0" r="3810" b="0"/>
            <wp:docPr id="177962110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621105" name="Imagen 1779621105"/>
                    <pic:cNvPicPr/>
                  </pic:nvPicPr>
                  <pic:blipFill rotWithShape="1">
                    <a:blip r:embed="rId15" cstate="print">
                      <a:extLst>
                        <a:ext uri="{28A0092B-C50C-407E-A947-70E740481C1C}">
                          <a14:useLocalDpi xmlns:a14="http://schemas.microsoft.com/office/drawing/2010/main" val="0"/>
                        </a:ext>
                      </a:extLst>
                    </a:blip>
                    <a:srcRect r="16752"/>
                    <a:stretch/>
                  </pic:blipFill>
                  <pic:spPr bwMode="auto">
                    <a:xfrm>
                      <a:off x="0" y="0"/>
                      <a:ext cx="3526971" cy="3165727"/>
                    </a:xfrm>
                    <a:prstGeom prst="rect">
                      <a:avLst/>
                    </a:prstGeom>
                    <a:ln>
                      <a:noFill/>
                    </a:ln>
                    <a:extLst>
                      <a:ext uri="{53640926-AAD7-44D8-BBD7-CCE9431645EC}">
                        <a14:shadowObscured xmlns:a14="http://schemas.microsoft.com/office/drawing/2010/main"/>
                      </a:ext>
                    </a:extLst>
                  </pic:spPr>
                </pic:pic>
              </a:graphicData>
            </a:graphic>
          </wp:inline>
        </w:drawing>
      </w:r>
    </w:p>
    <w:p w14:paraId="437C959B" w14:textId="77777777" w:rsidR="00894BD9" w:rsidRPr="00894BD9" w:rsidRDefault="00894BD9" w:rsidP="00894BD9">
      <w:pPr>
        <w:rPr>
          <w:rFonts w:ascii="Times New Roman" w:hAnsi="Times New Roman" w:cs="Times New Roman"/>
          <w:sz w:val="22"/>
          <w:szCs w:val="22"/>
          <w:lang w:val="en-US" w:eastAsia="es-ES"/>
        </w:rPr>
      </w:pPr>
    </w:p>
    <w:p w14:paraId="1D8438F9" w14:textId="77777777" w:rsidR="00A46A04" w:rsidRPr="00670F12" w:rsidRDefault="00A46A04" w:rsidP="004E15B6">
      <w:pPr>
        <w:rPr>
          <w:rFonts w:ascii="Times New Roman" w:hAnsi="Times New Roman" w:cs="Times New Roman"/>
          <w:b/>
          <w:bCs/>
          <w:sz w:val="22"/>
          <w:szCs w:val="22"/>
          <w:lang w:val="en-US"/>
        </w:rPr>
      </w:pPr>
    </w:p>
    <w:p w14:paraId="71CDEFAE" w14:textId="79333ECA" w:rsidR="009A2E08" w:rsidRPr="004E3618" w:rsidRDefault="005D0DD7" w:rsidP="004E15B6">
      <w:pPr>
        <w:rPr>
          <w:rFonts w:ascii="Times New Roman" w:hAnsi="Times New Roman" w:cs="Times New Roman"/>
          <w:sz w:val="22"/>
          <w:szCs w:val="22"/>
          <w:lang w:val="en-US"/>
        </w:rPr>
      </w:pPr>
      <w:r>
        <w:rPr>
          <w:rFonts w:ascii="Times New Roman" w:hAnsi="Times New Roman" w:cs="Times New Roman"/>
          <w:b/>
          <w:bCs/>
          <w:sz w:val="22"/>
          <w:szCs w:val="22"/>
          <w:lang w:val="en-US"/>
        </w:rPr>
        <w:t xml:space="preserve">Original western blot image that corresponds to </w:t>
      </w:r>
      <w:r w:rsidR="00BA4839">
        <w:rPr>
          <w:rFonts w:ascii="Times New Roman" w:hAnsi="Times New Roman" w:cs="Times New Roman"/>
          <w:b/>
          <w:bCs/>
          <w:sz w:val="22"/>
          <w:szCs w:val="22"/>
          <w:lang w:val="en-US"/>
        </w:rPr>
        <w:t>F</w:t>
      </w:r>
      <w:r>
        <w:rPr>
          <w:rFonts w:ascii="Times New Roman" w:hAnsi="Times New Roman" w:cs="Times New Roman"/>
          <w:b/>
          <w:bCs/>
          <w:sz w:val="22"/>
          <w:szCs w:val="22"/>
          <w:lang w:val="en-US"/>
        </w:rPr>
        <w:t>igure 3A.</w:t>
      </w:r>
      <w:r w:rsidR="002A6098" w:rsidRPr="00670F12">
        <w:rPr>
          <w:rFonts w:ascii="Times New Roman" w:hAnsi="Times New Roman" w:cs="Times New Roman"/>
          <w:b/>
          <w:bCs/>
          <w:sz w:val="22"/>
          <w:szCs w:val="22"/>
          <w:lang w:val="en-US"/>
        </w:rPr>
        <w:t xml:space="preserve"> </w:t>
      </w:r>
      <w:r w:rsidR="002B1F03" w:rsidRPr="004E3618">
        <w:rPr>
          <w:rFonts w:ascii="Times New Roman" w:hAnsi="Times New Roman" w:cs="Times New Roman"/>
          <w:sz w:val="22"/>
          <w:szCs w:val="22"/>
          <w:lang w:val="en-US"/>
        </w:rPr>
        <w:t>T1</w:t>
      </w:r>
      <w:r w:rsidR="004E3618">
        <w:rPr>
          <w:rFonts w:ascii="Times New Roman" w:hAnsi="Times New Roman" w:cs="Times New Roman"/>
          <w:sz w:val="22"/>
          <w:szCs w:val="22"/>
          <w:lang w:val="en-US"/>
        </w:rPr>
        <w:t xml:space="preserve"> </w:t>
      </w:r>
      <w:r w:rsidR="00C62D58" w:rsidRPr="004E3618">
        <w:rPr>
          <w:rFonts w:ascii="Times New Roman" w:hAnsi="Times New Roman" w:cs="Times New Roman"/>
          <w:sz w:val="22"/>
          <w:szCs w:val="22"/>
          <w:lang w:val="en-US"/>
        </w:rPr>
        <w:t xml:space="preserve">corresponds to </w:t>
      </w:r>
      <w:r w:rsidR="004E3618">
        <w:rPr>
          <w:rFonts w:ascii="Times New Roman" w:hAnsi="Times New Roman" w:cs="Times New Roman"/>
          <w:sz w:val="22"/>
          <w:szCs w:val="22"/>
          <w:lang w:val="en-US"/>
        </w:rPr>
        <w:t>-</w:t>
      </w:r>
      <w:r w:rsidR="002B1F03" w:rsidRPr="004E3618">
        <w:rPr>
          <w:rFonts w:ascii="Times New Roman" w:hAnsi="Times New Roman" w:cs="Times New Roman"/>
          <w:sz w:val="22"/>
          <w:szCs w:val="22"/>
          <w:lang w:val="en-US"/>
        </w:rPr>
        <w:t xml:space="preserve"> NAA</w:t>
      </w:r>
      <w:r w:rsidR="004E3618">
        <w:rPr>
          <w:rFonts w:ascii="Times New Roman" w:hAnsi="Times New Roman" w:cs="Times New Roman"/>
          <w:sz w:val="22"/>
          <w:szCs w:val="22"/>
          <w:lang w:val="en-US"/>
        </w:rPr>
        <w:t>–</w:t>
      </w:r>
      <w:r w:rsidR="002B1F03" w:rsidRPr="004E3618">
        <w:rPr>
          <w:rFonts w:ascii="Times New Roman" w:hAnsi="Times New Roman" w:cs="Times New Roman"/>
          <w:sz w:val="22"/>
          <w:szCs w:val="22"/>
          <w:lang w:val="en-US"/>
        </w:rPr>
        <w:t>KIN and T2</w:t>
      </w:r>
      <w:r w:rsidR="00C62D58" w:rsidRPr="004E3618">
        <w:rPr>
          <w:rFonts w:ascii="Times New Roman" w:hAnsi="Times New Roman" w:cs="Times New Roman"/>
          <w:sz w:val="22"/>
          <w:szCs w:val="22"/>
          <w:lang w:val="en-US"/>
        </w:rPr>
        <w:t xml:space="preserve"> corresponds to</w:t>
      </w:r>
      <w:r w:rsidR="002B1F03" w:rsidRPr="004E3618">
        <w:rPr>
          <w:rFonts w:ascii="Times New Roman" w:hAnsi="Times New Roman" w:cs="Times New Roman"/>
          <w:sz w:val="22"/>
          <w:szCs w:val="22"/>
          <w:lang w:val="en-US"/>
        </w:rPr>
        <w:t xml:space="preserve"> + NAA</w:t>
      </w:r>
      <w:r w:rsidR="004E3618">
        <w:rPr>
          <w:rFonts w:ascii="Times New Roman" w:hAnsi="Times New Roman" w:cs="Times New Roman"/>
          <w:sz w:val="22"/>
          <w:szCs w:val="22"/>
          <w:lang w:val="en-US"/>
        </w:rPr>
        <w:t>–</w:t>
      </w:r>
      <w:r w:rsidR="002B1F03" w:rsidRPr="004E3618">
        <w:rPr>
          <w:rFonts w:ascii="Times New Roman" w:hAnsi="Times New Roman" w:cs="Times New Roman"/>
          <w:sz w:val="22"/>
          <w:szCs w:val="22"/>
          <w:lang w:val="en-US"/>
        </w:rPr>
        <w:t>KIN.</w:t>
      </w:r>
      <w:r w:rsidR="00BC7EF5" w:rsidRPr="004E3618">
        <w:rPr>
          <w:rFonts w:ascii="Times New Roman" w:hAnsi="Times New Roman" w:cs="Times New Roman"/>
          <w:sz w:val="22"/>
          <w:szCs w:val="22"/>
          <w:lang w:val="en-US"/>
        </w:rPr>
        <w:t xml:space="preserve"> M, spectra </w:t>
      </w:r>
      <w:r w:rsidR="004E3618">
        <w:rPr>
          <w:rFonts w:ascii="Times New Roman" w:hAnsi="Times New Roman" w:cs="Times New Roman"/>
          <w:sz w:val="22"/>
          <w:szCs w:val="22"/>
          <w:lang w:val="en-US"/>
        </w:rPr>
        <w:t>m</w:t>
      </w:r>
      <w:r w:rsidR="00BC7EF5" w:rsidRPr="004E3618">
        <w:rPr>
          <w:rFonts w:ascii="Times New Roman" w:hAnsi="Times New Roman" w:cs="Times New Roman"/>
          <w:sz w:val="22"/>
          <w:szCs w:val="22"/>
          <w:lang w:val="en-US"/>
        </w:rPr>
        <w:t xml:space="preserve">ulticolor </w:t>
      </w:r>
      <w:r w:rsidR="004E3618">
        <w:rPr>
          <w:rFonts w:ascii="Times New Roman" w:hAnsi="Times New Roman" w:cs="Times New Roman"/>
          <w:sz w:val="22"/>
          <w:szCs w:val="22"/>
          <w:lang w:val="en-US"/>
        </w:rPr>
        <w:t>b</w:t>
      </w:r>
      <w:r w:rsidR="00BC7EF5" w:rsidRPr="004E3618">
        <w:rPr>
          <w:rFonts w:ascii="Times New Roman" w:hAnsi="Times New Roman" w:cs="Times New Roman"/>
          <w:sz w:val="22"/>
          <w:szCs w:val="22"/>
          <w:lang w:val="en-US"/>
        </w:rPr>
        <w:t xml:space="preserve">road </w:t>
      </w:r>
      <w:r w:rsidR="004E3618">
        <w:rPr>
          <w:rFonts w:ascii="Times New Roman" w:hAnsi="Times New Roman" w:cs="Times New Roman"/>
          <w:sz w:val="22"/>
          <w:szCs w:val="22"/>
          <w:lang w:val="en-US"/>
        </w:rPr>
        <w:t>r</w:t>
      </w:r>
      <w:r w:rsidR="00BC7EF5" w:rsidRPr="004E3618">
        <w:rPr>
          <w:rFonts w:ascii="Times New Roman" w:hAnsi="Times New Roman" w:cs="Times New Roman"/>
          <w:sz w:val="22"/>
          <w:szCs w:val="22"/>
          <w:lang w:val="en-US"/>
        </w:rPr>
        <w:t xml:space="preserve">ange </w:t>
      </w:r>
      <w:r w:rsidR="004E3618">
        <w:rPr>
          <w:rFonts w:ascii="Times New Roman" w:hAnsi="Times New Roman" w:cs="Times New Roman"/>
          <w:sz w:val="22"/>
          <w:szCs w:val="22"/>
          <w:lang w:val="en-US"/>
        </w:rPr>
        <w:t>p</w:t>
      </w:r>
      <w:r w:rsidR="00BC7EF5" w:rsidRPr="004E3618">
        <w:rPr>
          <w:rFonts w:ascii="Times New Roman" w:hAnsi="Times New Roman" w:cs="Times New Roman"/>
          <w:sz w:val="22"/>
          <w:szCs w:val="22"/>
          <w:lang w:val="en-US"/>
        </w:rPr>
        <w:t xml:space="preserve">rotein </w:t>
      </w:r>
      <w:r w:rsidR="004E3618">
        <w:rPr>
          <w:rFonts w:ascii="Times New Roman" w:hAnsi="Times New Roman" w:cs="Times New Roman"/>
          <w:sz w:val="22"/>
          <w:szCs w:val="22"/>
          <w:lang w:val="en-US"/>
        </w:rPr>
        <w:t>l</w:t>
      </w:r>
      <w:r w:rsidR="00BC7EF5" w:rsidRPr="004E3618">
        <w:rPr>
          <w:rFonts w:ascii="Times New Roman" w:hAnsi="Times New Roman" w:cs="Times New Roman"/>
          <w:sz w:val="22"/>
          <w:szCs w:val="22"/>
          <w:lang w:val="en-US"/>
        </w:rPr>
        <w:t xml:space="preserve">adder </w:t>
      </w:r>
      <w:r w:rsidR="004E3618">
        <w:rPr>
          <w:rFonts w:ascii="Times New Roman" w:hAnsi="Times New Roman" w:cs="Times New Roman"/>
          <w:sz w:val="22"/>
          <w:szCs w:val="22"/>
          <w:lang w:val="en-US"/>
        </w:rPr>
        <w:t>(</w:t>
      </w:r>
      <w:r w:rsidR="00BC7EF5" w:rsidRPr="004E3618">
        <w:rPr>
          <w:rFonts w:ascii="Times New Roman" w:hAnsi="Times New Roman" w:cs="Times New Roman"/>
          <w:sz w:val="22"/>
          <w:szCs w:val="22"/>
          <w:lang w:val="en-US"/>
        </w:rPr>
        <w:t>Thermo Scientific</w:t>
      </w:r>
      <w:r w:rsidR="004E3618">
        <w:rPr>
          <w:rFonts w:ascii="Times New Roman" w:hAnsi="Times New Roman" w:cs="Times New Roman"/>
          <w:sz w:val="22"/>
          <w:szCs w:val="22"/>
          <w:lang w:val="en-US"/>
        </w:rPr>
        <w:t>)</w:t>
      </w:r>
      <w:r w:rsidR="00BC7EF5" w:rsidRPr="004E3618">
        <w:rPr>
          <w:rFonts w:ascii="Times New Roman" w:hAnsi="Times New Roman" w:cs="Times New Roman"/>
          <w:sz w:val="22"/>
          <w:szCs w:val="22"/>
          <w:lang w:val="en-US"/>
        </w:rPr>
        <w:t>.</w:t>
      </w:r>
    </w:p>
    <w:p w14:paraId="0470E49E" w14:textId="77777777" w:rsidR="009A2E08" w:rsidRPr="004E3618" w:rsidRDefault="009A2E08" w:rsidP="009A2E08">
      <w:pPr>
        <w:autoSpaceDE w:val="0"/>
        <w:autoSpaceDN w:val="0"/>
        <w:adjustRightInd w:val="0"/>
        <w:rPr>
          <w:rFonts w:ascii="Times New Roman" w:hAnsi="Times New Roman" w:cs="Times New Roman"/>
          <w:sz w:val="22"/>
          <w:szCs w:val="22"/>
          <w:lang w:val="en-US"/>
        </w:rPr>
      </w:pPr>
    </w:p>
    <w:p w14:paraId="79FF455B" w14:textId="77777777" w:rsidR="009A2E08" w:rsidRPr="00894BD9" w:rsidRDefault="009A2E08" w:rsidP="009A2E08">
      <w:pPr>
        <w:autoSpaceDE w:val="0"/>
        <w:autoSpaceDN w:val="0"/>
        <w:adjustRightInd w:val="0"/>
        <w:rPr>
          <w:rFonts w:ascii="Times New Roman" w:hAnsi="Times New Roman" w:cs="Times New Roman"/>
          <w:sz w:val="22"/>
          <w:szCs w:val="22"/>
          <w:lang w:val="en-US"/>
        </w:rPr>
      </w:pPr>
    </w:p>
    <w:p w14:paraId="5114AA98" w14:textId="77777777" w:rsidR="009A2E08" w:rsidRPr="00894BD9" w:rsidRDefault="009A2E08" w:rsidP="009A2E08">
      <w:pPr>
        <w:autoSpaceDE w:val="0"/>
        <w:autoSpaceDN w:val="0"/>
        <w:adjustRightInd w:val="0"/>
        <w:rPr>
          <w:rFonts w:ascii="Times New Roman" w:hAnsi="Times New Roman" w:cs="Times New Roman"/>
          <w:sz w:val="22"/>
          <w:szCs w:val="22"/>
          <w:lang w:val="en-US"/>
        </w:rPr>
      </w:pPr>
    </w:p>
    <w:p w14:paraId="20E170D9" w14:textId="77777777" w:rsidR="009A2E08" w:rsidRPr="00894BD9" w:rsidRDefault="009A2E08" w:rsidP="009A2E08">
      <w:pPr>
        <w:autoSpaceDE w:val="0"/>
        <w:autoSpaceDN w:val="0"/>
        <w:adjustRightInd w:val="0"/>
        <w:rPr>
          <w:rFonts w:ascii="Times New Roman" w:hAnsi="Times New Roman" w:cs="Times New Roman"/>
          <w:sz w:val="22"/>
          <w:szCs w:val="22"/>
          <w:lang w:val="en-US"/>
        </w:rPr>
      </w:pPr>
    </w:p>
    <w:p w14:paraId="03B2F054" w14:textId="77777777" w:rsidR="00B949BD" w:rsidRPr="00894BD9" w:rsidRDefault="00B949BD" w:rsidP="004E15B6">
      <w:pPr>
        <w:rPr>
          <w:rFonts w:ascii="Times New Roman" w:hAnsi="Times New Roman" w:cs="Times New Roman"/>
          <w:lang w:val="en-US"/>
        </w:rPr>
      </w:pPr>
    </w:p>
    <w:sectPr w:rsidR="00B949BD" w:rsidRPr="00894BD9" w:rsidSect="00907FF5">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Cuerpo en alfa">
    <w:altName w:val="Times New Roman"/>
    <w:charset w:val="00"/>
    <w:family w:val="roman"/>
    <w:pitch w:val="default"/>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7C47782"/>
    <w:multiLevelType w:val="hybridMultilevel"/>
    <w:tmpl w:val="5B5C3F16"/>
    <w:lvl w:ilvl="0" w:tplc="170C9C3C">
      <w:start w:val="1"/>
      <w:numFmt w:val="bullet"/>
      <w:lvlText w:val=""/>
      <w:lvlJc w:val="left"/>
      <w:pPr>
        <w:ind w:left="720" w:hanging="360"/>
      </w:pPr>
      <w:rPr>
        <w:rFonts w:ascii="Symbol" w:eastAsiaTheme="minorHAnsi"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16cid:durableId="7568753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61DB"/>
    <w:rsid w:val="00004FDA"/>
    <w:rsid w:val="00030C3B"/>
    <w:rsid w:val="000D7BD4"/>
    <w:rsid w:val="000E0406"/>
    <w:rsid w:val="000E0E96"/>
    <w:rsid w:val="00101E2A"/>
    <w:rsid w:val="0015770C"/>
    <w:rsid w:val="001E5A94"/>
    <w:rsid w:val="001F26A4"/>
    <w:rsid w:val="001F4336"/>
    <w:rsid w:val="002A6098"/>
    <w:rsid w:val="002B1F03"/>
    <w:rsid w:val="002B6311"/>
    <w:rsid w:val="00303EE2"/>
    <w:rsid w:val="00314278"/>
    <w:rsid w:val="003175EA"/>
    <w:rsid w:val="00342A3B"/>
    <w:rsid w:val="00386A40"/>
    <w:rsid w:val="003E2776"/>
    <w:rsid w:val="00473FF8"/>
    <w:rsid w:val="004823DC"/>
    <w:rsid w:val="004A1D37"/>
    <w:rsid w:val="004E15B6"/>
    <w:rsid w:val="004E3618"/>
    <w:rsid w:val="004F5FF5"/>
    <w:rsid w:val="00550EDE"/>
    <w:rsid w:val="00570750"/>
    <w:rsid w:val="005768E8"/>
    <w:rsid w:val="005B6A89"/>
    <w:rsid w:val="005D0DD7"/>
    <w:rsid w:val="005F6D3A"/>
    <w:rsid w:val="00670E4E"/>
    <w:rsid w:val="00670F12"/>
    <w:rsid w:val="0068286B"/>
    <w:rsid w:val="006851D5"/>
    <w:rsid w:val="006B5295"/>
    <w:rsid w:val="006F3857"/>
    <w:rsid w:val="006F5180"/>
    <w:rsid w:val="00716009"/>
    <w:rsid w:val="00755156"/>
    <w:rsid w:val="0078380A"/>
    <w:rsid w:val="00783A33"/>
    <w:rsid w:val="007C180D"/>
    <w:rsid w:val="00811191"/>
    <w:rsid w:val="00820B68"/>
    <w:rsid w:val="00821D07"/>
    <w:rsid w:val="008551AB"/>
    <w:rsid w:val="00857288"/>
    <w:rsid w:val="008603E1"/>
    <w:rsid w:val="00886191"/>
    <w:rsid w:val="00894BD9"/>
    <w:rsid w:val="008F3A8A"/>
    <w:rsid w:val="00907FF5"/>
    <w:rsid w:val="0092224D"/>
    <w:rsid w:val="009712A0"/>
    <w:rsid w:val="00993971"/>
    <w:rsid w:val="009A2E08"/>
    <w:rsid w:val="009D72BB"/>
    <w:rsid w:val="00A41C6F"/>
    <w:rsid w:val="00A444C8"/>
    <w:rsid w:val="00A46A04"/>
    <w:rsid w:val="00A62083"/>
    <w:rsid w:val="00A8298F"/>
    <w:rsid w:val="00AD34F3"/>
    <w:rsid w:val="00AF1EF5"/>
    <w:rsid w:val="00AF4EC4"/>
    <w:rsid w:val="00B949BD"/>
    <w:rsid w:val="00B94E0F"/>
    <w:rsid w:val="00B96054"/>
    <w:rsid w:val="00B97AC9"/>
    <w:rsid w:val="00BA4839"/>
    <w:rsid w:val="00BC7EF5"/>
    <w:rsid w:val="00BD6257"/>
    <w:rsid w:val="00C26370"/>
    <w:rsid w:val="00C31477"/>
    <w:rsid w:val="00C43ADB"/>
    <w:rsid w:val="00C47664"/>
    <w:rsid w:val="00C62D58"/>
    <w:rsid w:val="00C71656"/>
    <w:rsid w:val="00C84A64"/>
    <w:rsid w:val="00CF229F"/>
    <w:rsid w:val="00D9608D"/>
    <w:rsid w:val="00DA2276"/>
    <w:rsid w:val="00DE56DA"/>
    <w:rsid w:val="00DF6709"/>
    <w:rsid w:val="00E06E48"/>
    <w:rsid w:val="00E261DB"/>
    <w:rsid w:val="00E37CCD"/>
    <w:rsid w:val="00E65CE5"/>
    <w:rsid w:val="00E75151"/>
    <w:rsid w:val="00EE3198"/>
    <w:rsid w:val="00F702B6"/>
    <w:rsid w:val="00F87DB8"/>
    <w:rsid w:val="00FB5712"/>
    <w:rsid w:val="00FD4EB1"/>
    <w:rsid w:val="00FD5741"/>
    <w:rsid w:val="00FF261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7DE512"/>
  <w15:chartTrackingRefBased/>
  <w15:docId w15:val="{23996460-28F8-0845-A419-AFD61A221D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s-MX"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3971"/>
  </w:style>
  <w:style w:type="paragraph" w:styleId="Heading2">
    <w:name w:val="heading 2"/>
    <w:basedOn w:val="Tesis"/>
    <w:next w:val="Normal"/>
    <w:link w:val="Heading2Char"/>
    <w:qFormat/>
    <w:rsid w:val="00A46A04"/>
    <w:pPr>
      <w:spacing w:before="120"/>
      <w:outlineLvl w:val="1"/>
    </w:pPr>
    <w:rPr>
      <w:b/>
      <w:color w:val="000000" w:themeColor="text1"/>
      <w:szCs w:val="20"/>
      <w:lang w:eastAsia="es-E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E261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15B6"/>
    <w:pPr>
      <w:ind w:left="720"/>
      <w:contextualSpacing/>
    </w:pPr>
  </w:style>
  <w:style w:type="character" w:customStyle="1" w:styleId="Heading2Char">
    <w:name w:val="Heading 2 Char"/>
    <w:basedOn w:val="DefaultParagraphFont"/>
    <w:link w:val="Heading2"/>
    <w:rsid w:val="00A46A04"/>
    <w:rPr>
      <w:rFonts w:ascii="Arial" w:eastAsia="Times New Roman" w:hAnsi="Arial" w:cs="Times New Roman (Cuerpo en alfa"/>
      <w:b/>
      <w:color w:val="000000" w:themeColor="text1"/>
      <w:kern w:val="0"/>
      <w:szCs w:val="20"/>
      <w:lang w:eastAsia="es-ES"/>
      <w14:ligatures w14:val="none"/>
    </w:rPr>
  </w:style>
  <w:style w:type="paragraph" w:customStyle="1" w:styleId="Tesis">
    <w:name w:val="Tesis"/>
    <w:basedOn w:val="Normal"/>
    <w:link w:val="TesisCar"/>
    <w:qFormat/>
    <w:rsid w:val="00A46A04"/>
    <w:pPr>
      <w:spacing w:before="240" w:line="360" w:lineRule="auto"/>
      <w:jc w:val="both"/>
    </w:pPr>
    <w:rPr>
      <w:rFonts w:ascii="Arial" w:eastAsia="Times New Roman" w:hAnsi="Arial" w:cs="Times New Roman (Cuerpo en alfa"/>
      <w:kern w:val="0"/>
      <w:lang w:eastAsia="es-MX"/>
      <w14:ligatures w14:val="none"/>
    </w:rPr>
  </w:style>
  <w:style w:type="character" w:customStyle="1" w:styleId="TesisCar">
    <w:name w:val="Tesis Car"/>
    <w:basedOn w:val="DefaultParagraphFont"/>
    <w:link w:val="Tesis"/>
    <w:qFormat/>
    <w:rsid w:val="00A46A04"/>
    <w:rPr>
      <w:rFonts w:ascii="Arial" w:eastAsia="Times New Roman" w:hAnsi="Arial" w:cs="Times New Roman (Cuerpo en alfa"/>
      <w:kern w:val="0"/>
      <w:lang w:eastAsia="es-MX"/>
      <w14:ligatures w14:val="none"/>
    </w:rPr>
  </w:style>
  <w:style w:type="paragraph" w:styleId="HTMLPreformatted">
    <w:name w:val="HTML Preformatted"/>
    <w:basedOn w:val="Normal"/>
    <w:link w:val="HTMLPreformattedChar"/>
    <w:uiPriority w:val="99"/>
    <w:semiHidden/>
    <w:unhideWhenUsed/>
    <w:rsid w:val="009A2E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kern w:val="0"/>
      <w:sz w:val="20"/>
      <w:szCs w:val="20"/>
      <w:lang w:eastAsia="es-MX"/>
      <w14:ligatures w14:val="none"/>
    </w:rPr>
  </w:style>
  <w:style w:type="character" w:customStyle="1" w:styleId="HTMLPreformattedChar">
    <w:name w:val="HTML Preformatted Char"/>
    <w:basedOn w:val="DefaultParagraphFont"/>
    <w:link w:val="HTMLPreformatted"/>
    <w:uiPriority w:val="99"/>
    <w:semiHidden/>
    <w:rsid w:val="009A2E08"/>
    <w:rPr>
      <w:rFonts w:ascii="Courier New" w:eastAsia="Times New Roman" w:hAnsi="Courier New" w:cs="Courier New"/>
      <w:kern w:val="0"/>
      <w:sz w:val="20"/>
      <w:szCs w:val="20"/>
      <w:lang w:eastAsia="es-MX"/>
      <w14:ligatures w14:val="none"/>
    </w:rPr>
  </w:style>
  <w:style w:type="character" w:customStyle="1" w:styleId="apple-converted-space">
    <w:name w:val="apple-converted-space"/>
    <w:basedOn w:val="DefaultParagraphFont"/>
    <w:rsid w:val="009A2E08"/>
  </w:style>
  <w:style w:type="character" w:customStyle="1" w:styleId="oypena">
    <w:name w:val="oypena"/>
    <w:basedOn w:val="DefaultParagraphFont"/>
    <w:rsid w:val="00B949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9063378">
      <w:bodyDiv w:val="1"/>
      <w:marLeft w:val="0"/>
      <w:marRight w:val="0"/>
      <w:marTop w:val="0"/>
      <w:marBottom w:val="0"/>
      <w:divBdr>
        <w:top w:val="none" w:sz="0" w:space="0" w:color="auto"/>
        <w:left w:val="none" w:sz="0" w:space="0" w:color="auto"/>
        <w:bottom w:val="none" w:sz="0" w:space="0" w:color="auto"/>
        <w:right w:val="none" w:sz="0" w:space="0" w:color="auto"/>
      </w:divBdr>
    </w:div>
    <w:div w:id="213393376">
      <w:bodyDiv w:val="1"/>
      <w:marLeft w:val="0"/>
      <w:marRight w:val="0"/>
      <w:marTop w:val="0"/>
      <w:marBottom w:val="0"/>
      <w:divBdr>
        <w:top w:val="none" w:sz="0" w:space="0" w:color="auto"/>
        <w:left w:val="none" w:sz="0" w:space="0" w:color="auto"/>
        <w:bottom w:val="none" w:sz="0" w:space="0" w:color="auto"/>
        <w:right w:val="none" w:sz="0" w:space="0" w:color="auto"/>
      </w:divBdr>
    </w:div>
    <w:div w:id="217087099">
      <w:bodyDiv w:val="1"/>
      <w:marLeft w:val="0"/>
      <w:marRight w:val="0"/>
      <w:marTop w:val="0"/>
      <w:marBottom w:val="0"/>
      <w:divBdr>
        <w:top w:val="none" w:sz="0" w:space="0" w:color="auto"/>
        <w:left w:val="none" w:sz="0" w:space="0" w:color="auto"/>
        <w:bottom w:val="none" w:sz="0" w:space="0" w:color="auto"/>
        <w:right w:val="none" w:sz="0" w:space="0" w:color="auto"/>
      </w:divBdr>
    </w:div>
    <w:div w:id="575214002">
      <w:bodyDiv w:val="1"/>
      <w:marLeft w:val="0"/>
      <w:marRight w:val="0"/>
      <w:marTop w:val="0"/>
      <w:marBottom w:val="0"/>
      <w:divBdr>
        <w:top w:val="none" w:sz="0" w:space="0" w:color="auto"/>
        <w:left w:val="none" w:sz="0" w:space="0" w:color="auto"/>
        <w:bottom w:val="none" w:sz="0" w:space="0" w:color="auto"/>
        <w:right w:val="none" w:sz="0" w:space="0" w:color="auto"/>
      </w:divBdr>
    </w:div>
    <w:div w:id="649166467">
      <w:bodyDiv w:val="1"/>
      <w:marLeft w:val="0"/>
      <w:marRight w:val="0"/>
      <w:marTop w:val="0"/>
      <w:marBottom w:val="0"/>
      <w:divBdr>
        <w:top w:val="none" w:sz="0" w:space="0" w:color="auto"/>
        <w:left w:val="none" w:sz="0" w:space="0" w:color="auto"/>
        <w:bottom w:val="none" w:sz="0" w:space="0" w:color="auto"/>
        <w:right w:val="none" w:sz="0" w:space="0" w:color="auto"/>
      </w:divBdr>
      <w:divsChild>
        <w:div w:id="1215889576">
          <w:marLeft w:val="0"/>
          <w:marRight w:val="0"/>
          <w:marTop w:val="0"/>
          <w:marBottom w:val="0"/>
          <w:divBdr>
            <w:top w:val="none" w:sz="0" w:space="0" w:color="auto"/>
            <w:left w:val="none" w:sz="0" w:space="0" w:color="auto"/>
            <w:bottom w:val="none" w:sz="0" w:space="0" w:color="auto"/>
            <w:right w:val="none" w:sz="0" w:space="0" w:color="auto"/>
          </w:divBdr>
          <w:divsChild>
            <w:div w:id="2127037662">
              <w:marLeft w:val="0"/>
              <w:marRight w:val="0"/>
              <w:marTop w:val="0"/>
              <w:marBottom w:val="0"/>
              <w:divBdr>
                <w:top w:val="none" w:sz="0" w:space="0" w:color="auto"/>
                <w:left w:val="none" w:sz="0" w:space="0" w:color="auto"/>
                <w:bottom w:val="none" w:sz="0" w:space="0" w:color="auto"/>
                <w:right w:val="none" w:sz="0" w:space="0" w:color="auto"/>
              </w:divBdr>
              <w:divsChild>
                <w:div w:id="1146818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0549161">
      <w:bodyDiv w:val="1"/>
      <w:marLeft w:val="0"/>
      <w:marRight w:val="0"/>
      <w:marTop w:val="0"/>
      <w:marBottom w:val="0"/>
      <w:divBdr>
        <w:top w:val="none" w:sz="0" w:space="0" w:color="auto"/>
        <w:left w:val="none" w:sz="0" w:space="0" w:color="auto"/>
        <w:bottom w:val="none" w:sz="0" w:space="0" w:color="auto"/>
        <w:right w:val="none" w:sz="0" w:space="0" w:color="auto"/>
      </w:divBdr>
    </w:div>
    <w:div w:id="1144932885">
      <w:bodyDiv w:val="1"/>
      <w:marLeft w:val="0"/>
      <w:marRight w:val="0"/>
      <w:marTop w:val="0"/>
      <w:marBottom w:val="0"/>
      <w:divBdr>
        <w:top w:val="none" w:sz="0" w:space="0" w:color="auto"/>
        <w:left w:val="none" w:sz="0" w:space="0" w:color="auto"/>
        <w:bottom w:val="none" w:sz="0" w:space="0" w:color="auto"/>
        <w:right w:val="none" w:sz="0" w:space="0" w:color="auto"/>
      </w:divBdr>
    </w:div>
    <w:div w:id="1162693380">
      <w:bodyDiv w:val="1"/>
      <w:marLeft w:val="0"/>
      <w:marRight w:val="0"/>
      <w:marTop w:val="0"/>
      <w:marBottom w:val="0"/>
      <w:divBdr>
        <w:top w:val="none" w:sz="0" w:space="0" w:color="auto"/>
        <w:left w:val="none" w:sz="0" w:space="0" w:color="auto"/>
        <w:bottom w:val="none" w:sz="0" w:space="0" w:color="auto"/>
        <w:right w:val="none" w:sz="0" w:space="0" w:color="auto"/>
      </w:divBdr>
    </w:div>
    <w:div w:id="1269585220">
      <w:bodyDiv w:val="1"/>
      <w:marLeft w:val="0"/>
      <w:marRight w:val="0"/>
      <w:marTop w:val="0"/>
      <w:marBottom w:val="0"/>
      <w:divBdr>
        <w:top w:val="none" w:sz="0" w:space="0" w:color="auto"/>
        <w:left w:val="none" w:sz="0" w:space="0" w:color="auto"/>
        <w:bottom w:val="none" w:sz="0" w:space="0" w:color="auto"/>
        <w:right w:val="none" w:sz="0" w:space="0" w:color="auto"/>
      </w:divBdr>
    </w:div>
    <w:div w:id="1511600153">
      <w:bodyDiv w:val="1"/>
      <w:marLeft w:val="0"/>
      <w:marRight w:val="0"/>
      <w:marTop w:val="0"/>
      <w:marBottom w:val="0"/>
      <w:divBdr>
        <w:top w:val="none" w:sz="0" w:space="0" w:color="auto"/>
        <w:left w:val="none" w:sz="0" w:space="0" w:color="auto"/>
        <w:bottom w:val="none" w:sz="0" w:space="0" w:color="auto"/>
        <w:right w:val="none" w:sz="0" w:space="0" w:color="auto"/>
      </w:divBdr>
    </w:div>
    <w:div w:id="1670332912">
      <w:bodyDiv w:val="1"/>
      <w:marLeft w:val="0"/>
      <w:marRight w:val="0"/>
      <w:marTop w:val="0"/>
      <w:marBottom w:val="0"/>
      <w:divBdr>
        <w:top w:val="none" w:sz="0" w:space="0" w:color="auto"/>
        <w:left w:val="none" w:sz="0" w:space="0" w:color="auto"/>
        <w:bottom w:val="none" w:sz="0" w:space="0" w:color="auto"/>
        <w:right w:val="none" w:sz="0" w:space="0" w:color="auto"/>
      </w:divBdr>
    </w:div>
    <w:div w:id="1965651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iff"/><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image" Target="media/image11.tiff"/><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34</TotalTime>
  <Pages>17</Pages>
  <Words>1390</Words>
  <Characters>7925</Characters>
  <Application>Microsoft Office Word</Application>
  <DocSecurity>0</DocSecurity>
  <Lines>66</Lines>
  <Paragraphs>18</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9297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Eve Carrillo Bermejo</dc:creator>
  <cp:keywords/>
  <dc:description/>
  <cp:lastModifiedBy>victor Aguilar</cp:lastModifiedBy>
  <cp:revision>9</cp:revision>
  <dcterms:created xsi:type="dcterms:W3CDTF">2024-05-09T22:51:00Z</dcterms:created>
  <dcterms:modified xsi:type="dcterms:W3CDTF">2024-05-17T05:55:00Z</dcterms:modified>
</cp:coreProperties>
</file>